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5451C" w14:textId="77777777" w:rsidR="00331BD3" w:rsidRDefault="00331BD3" w:rsidP="008366F5">
      <w:pPr>
        <w:spacing w:after="0"/>
      </w:pPr>
    </w:p>
    <w:p w14:paraId="456A0054" w14:textId="54893F03" w:rsidR="007F4A7B" w:rsidRDefault="00C152E3" w:rsidP="007F4A7B">
      <w:pPr>
        <w:spacing w:after="0"/>
        <w:jc w:val="center"/>
        <w:rPr>
          <w:rFonts w:cs="Arial"/>
          <w:b/>
          <w:noProof/>
          <w:color w:val="0000FF"/>
          <w:sz w:val="24"/>
          <w:szCs w:val="24"/>
          <w:lang w:eastAsia="en-GB"/>
        </w:rPr>
      </w:pPr>
      <w:r>
        <w:rPr>
          <w:rFonts w:cs="Arial"/>
          <w:b/>
          <w:noProof/>
          <w:color w:val="0000FF"/>
          <w:sz w:val="24"/>
          <w:szCs w:val="24"/>
          <w:lang w:eastAsia="en-GB"/>
        </w:rPr>
        <w:t>Foundations for leadership</w:t>
      </w:r>
      <w:r w:rsidR="00365AB5" w:rsidRPr="009C0A77">
        <w:rPr>
          <w:rFonts w:cs="Arial"/>
          <w:b/>
          <w:noProof/>
          <w:color w:val="0000FF"/>
          <w:sz w:val="24"/>
          <w:szCs w:val="24"/>
          <w:lang w:eastAsia="en-GB"/>
        </w:rPr>
        <w:t xml:space="preserve"> Programme</w:t>
      </w:r>
      <w:r w:rsidR="00331BD3" w:rsidRPr="009C0A77">
        <w:rPr>
          <w:rFonts w:cs="Arial"/>
          <w:b/>
          <w:noProof/>
          <w:color w:val="0000FF"/>
          <w:sz w:val="24"/>
          <w:szCs w:val="24"/>
          <w:lang w:eastAsia="en-GB"/>
        </w:rPr>
        <w:t xml:space="preserve"> </w:t>
      </w:r>
      <w:r w:rsidR="006F2B8F" w:rsidRPr="009C0A77">
        <w:rPr>
          <w:rFonts w:cs="Arial"/>
          <w:b/>
          <w:noProof/>
          <w:color w:val="0000FF"/>
          <w:sz w:val="24"/>
          <w:szCs w:val="24"/>
          <w:lang w:eastAsia="en-GB"/>
        </w:rPr>
        <w:t>(</w:t>
      </w:r>
      <w:r>
        <w:rPr>
          <w:rFonts w:cs="Arial"/>
          <w:b/>
          <w:noProof/>
          <w:color w:val="0000FF"/>
          <w:sz w:val="24"/>
          <w:szCs w:val="24"/>
          <w:lang w:eastAsia="en-GB"/>
        </w:rPr>
        <w:t>FFL</w:t>
      </w:r>
      <w:r w:rsidR="006F2B8F" w:rsidRPr="009C0A77">
        <w:rPr>
          <w:rFonts w:cs="Arial"/>
          <w:b/>
          <w:noProof/>
          <w:color w:val="0000FF"/>
          <w:sz w:val="24"/>
          <w:szCs w:val="24"/>
          <w:lang w:eastAsia="en-GB"/>
        </w:rPr>
        <w:t>)</w:t>
      </w:r>
    </w:p>
    <w:p w14:paraId="7DC7727E" w14:textId="77777777" w:rsidR="007F4A7B" w:rsidRDefault="007F4A7B" w:rsidP="007F4A7B">
      <w:pPr>
        <w:spacing w:after="0"/>
        <w:jc w:val="center"/>
        <w:rPr>
          <w:rFonts w:cs="Arial"/>
          <w:b/>
          <w:noProof/>
          <w:color w:val="0000FF"/>
          <w:sz w:val="24"/>
          <w:szCs w:val="24"/>
          <w:lang w:eastAsia="en-GB"/>
        </w:rPr>
      </w:pPr>
    </w:p>
    <w:p w14:paraId="25A93537" w14:textId="0E9B7AEC" w:rsidR="00331BD3" w:rsidRPr="007F4A7B" w:rsidRDefault="00331BD3" w:rsidP="007F4A7B">
      <w:pPr>
        <w:spacing w:after="0"/>
        <w:jc w:val="center"/>
        <w:rPr>
          <w:rFonts w:cs="Arial"/>
          <w:b/>
          <w:noProof/>
          <w:color w:val="0000FF"/>
          <w:sz w:val="32"/>
          <w:szCs w:val="32"/>
          <w:lang w:eastAsia="en-GB"/>
        </w:rPr>
      </w:pPr>
      <w:r w:rsidRPr="007F4A7B">
        <w:rPr>
          <w:rFonts w:cs="Arial"/>
          <w:b/>
          <w:noProof/>
          <w:color w:val="0000FF"/>
          <w:sz w:val="32"/>
          <w:szCs w:val="32"/>
          <w:lang w:eastAsia="en-GB"/>
        </w:rPr>
        <w:t>Course Handbook</w:t>
      </w:r>
    </w:p>
    <w:p w14:paraId="676B43FD" w14:textId="77777777" w:rsidR="00331BD3" w:rsidRPr="009C0A77" w:rsidRDefault="00331BD3" w:rsidP="00331BD3">
      <w:pPr>
        <w:spacing w:after="0"/>
        <w:rPr>
          <w:rFonts w:cs="Arial"/>
          <w:b/>
          <w:noProof/>
          <w:color w:val="0000FF"/>
          <w:sz w:val="24"/>
          <w:szCs w:val="24"/>
          <w:lang w:eastAsia="en-GB"/>
        </w:rPr>
      </w:pPr>
    </w:p>
    <w:p w14:paraId="5D1AF83E" w14:textId="77777777" w:rsidR="007F4A7B" w:rsidRDefault="007F4A7B" w:rsidP="00C01511">
      <w:pPr>
        <w:spacing w:after="0"/>
        <w:rPr>
          <w:rFonts w:cs="Arial"/>
          <w:b/>
          <w:noProof/>
          <w:color w:val="0000FF"/>
          <w:sz w:val="24"/>
          <w:szCs w:val="24"/>
          <w:lang w:eastAsia="en-GB"/>
        </w:rPr>
      </w:pPr>
    </w:p>
    <w:p w14:paraId="6E70F77B" w14:textId="77777777" w:rsidR="009C16F0" w:rsidRDefault="009C16F0" w:rsidP="00C01511">
      <w:pPr>
        <w:spacing w:after="0"/>
        <w:rPr>
          <w:rFonts w:cs="Arial"/>
          <w:b/>
          <w:noProof/>
          <w:color w:val="0000FF"/>
          <w:sz w:val="24"/>
          <w:szCs w:val="24"/>
          <w:lang w:eastAsia="en-GB"/>
        </w:rPr>
        <w:sectPr w:rsidR="009C16F0" w:rsidSect="00331BD3">
          <w:headerReference w:type="default" r:id="rId10"/>
          <w:footerReference w:type="default" r:id="rId11"/>
          <w:pgSz w:w="11906" w:h="16838"/>
          <w:pgMar w:top="1440" w:right="1440" w:bottom="1440" w:left="1440" w:header="708" w:footer="708" w:gutter="0"/>
          <w:pgBorders w:offsetFrom="page">
            <w:top w:val="single" w:sz="12" w:space="24" w:color="948A54" w:themeColor="background2" w:themeShade="80"/>
            <w:left w:val="single" w:sz="12" w:space="24" w:color="948A54" w:themeColor="background2" w:themeShade="80"/>
            <w:bottom w:val="single" w:sz="12" w:space="24" w:color="948A54" w:themeColor="background2" w:themeShade="80"/>
            <w:right w:val="single" w:sz="12" w:space="24" w:color="948A54" w:themeColor="background2" w:themeShade="80"/>
          </w:pgBorders>
          <w:cols w:space="708"/>
          <w:docGrid w:linePitch="360"/>
        </w:sectPr>
      </w:pPr>
    </w:p>
    <w:p w14:paraId="60178183" w14:textId="7688855B" w:rsidR="00C01511" w:rsidRPr="00992346" w:rsidRDefault="00C01511" w:rsidP="00C01511">
      <w:pPr>
        <w:spacing w:after="0"/>
        <w:rPr>
          <w:rFonts w:cs="Arial"/>
          <w:b/>
          <w:noProof/>
          <w:color w:val="0000FF"/>
          <w:sz w:val="24"/>
          <w:szCs w:val="24"/>
          <w:lang w:eastAsia="en-GB"/>
        </w:rPr>
      </w:pPr>
      <w:r w:rsidRPr="00992346">
        <w:rPr>
          <w:rFonts w:cs="Arial"/>
          <w:b/>
          <w:noProof/>
          <w:color w:val="0000FF"/>
          <w:sz w:val="24"/>
          <w:szCs w:val="24"/>
          <w:lang w:eastAsia="en-GB"/>
        </w:rPr>
        <w:t>Introduction and welcome</w:t>
      </w:r>
    </w:p>
    <w:p w14:paraId="5621EB82" w14:textId="74D555B0" w:rsidR="00C01511" w:rsidRPr="00992346" w:rsidRDefault="00C01511" w:rsidP="00EF7B78">
      <w:pPr>
        <w:spacing w:after="0"/>
        <w:jc w:val="both"/>
        <w:rPr>
          <w:rFonts w:cs="Arial"/>
          <w:noProof/>
          <w:sz w:val="24"/>
          <w:szCs w:val="24"/>
          <w:lang w:eastAsia="en-GB"/>
        </w:rPr>
      </w:pPr>
      <w:r w:rsidRPr="00992346">
        <w:rPr>
          <w:rFonts w:cs="Arial"/>
          <w:noProof/>
          <w:sz w:val="24"/>
          <w:szCs w:val="24"/>
          <w:lang w:eastAsia="en-GB"/>
        </w:rPr>
        <w:t xml:space="preserve">We are pleased to welcome you to the </w:t>
      </w:r>
      <w:r w:rsidR="00C152E3">
        <w:rPr>
          <w:rFonts w:cs="Arial"/>
          <w:noProof/>
          <w:sz w:val="24"/>
          <w:szCs w:val="24"/>
          <w:lang w:eastAsia="en-GB"/>
        </w:rPr>
        <w:t>Foundations for leadership</w:t>
      </w:r>
      <w:r w:rsidRPr="00992346">
        <w:rPr>
          <w:rFonts w:cs="Arial"/>
          <w:noProof/>
          <w:sz w:val="24"/>
          <w:szCs w:val="24"/>
          <w:lang w:eastAsia="en-GB"/>
        </w:rPr>
        <w:t xml:space="preserve"> (</w:t>
      </w:r>
      <w:r w:rsidR="00C152E3">
        <w:rPr>
          <w:rFonts w:cs="Arial"/>
          <w:noProof/>
          <w:sz w:val="24"/>
          <w:szCs w:val="24"/>
          <w:lang w:eastAsia="en-GB"/>
        </w:rPr>
        <w:t>FFL</w:t>
      </w:r>
      <w:r w:rsidRPr="00992346">
        <w:rPr>
          <w:rFonts w:cs="Arial"/>
          <w:noProof/>
          <w:sz w:val="24"/>
          <w:szCs w:val="24"/>
          <w:lang w:eastAsia="en-GB"/>
        </w:rPr>
        <w:t xml:space="preserve">) course.  If you have any queries or concerns please contact </w:t>
      </w:r>
      <w:r w:rsidR="007537AC">
        <w:rPr>
          <w:rFonts w:cs="Arial"/>
          <w:noProof/>
          <w:sz w:val="24"/>
          <w:szCs w:val="24"/>
          <w:lang w:eastAsia="en-GB"/>
        </w:rPr>
        <w:t>the learning and development team.</w:t>
      </w:r>
      <w:r w:rsidRPr="00992346">
        <w:rPr>
          <w:rFonts w:cs="Arial"/>
          <w:noProof/>
          <w:sz w:val="24"/>
          <w:szCs w:val="24"/>
          <w:lang w:eastAsia="en-GB"/>
        </w:rPr>
        <w:t xml:space="preserve">  </w:t>
      </w:r>
    </w:p>
    <w:p w14:paraId="045CF3D2" w14:textId="77777777" w:rsidR="009C16F0" w:rsidRDefault="009C16F0" w:rsidP="00C01511">
      <w:pPr>
        <w:spacing w:after="0"/>
        <w:rPr>
          <w:rFonts w:cs="Arial"/>
          <w:b/>
          <w:noProof/>
          <w:color w:val="0000FF"/>
          <w:sz w:val="24"/>
          <w:szCs w:val="24"/>
          <w:lang w:eastAsia="en-GB"/>
        </w:rPr>
      </w:pPr>
    </w:p>
    <w:p w14:paraId="6E54BF27" w14:textId="77777777" w:rsidR="00C01511" w:rsidRPr="00992346" w:rsidRDefault="00C01511" w:rsidP="00C01511">
      <w:pPr>
        <w:spacing w:after="0"/>
        <w:rPr>
          <w:rFonts w:cs="Arial"/>
          <w:b/>
          <w:noProof/>
          <w:color w:val="0000FF"/>
          <w:sz w:val="24"/>
          <w:szCs w:val="24"/>
          <w:lang w:eastAsia="en-GB"/>
        </w:rPr>
      </w:pPr>
      <w:r w:rsidRPr="00992346">
        <w:rPr>
          <w:rFonts w:cs="Arial"/>
          <w:b/>
          <w:noProof/>
          <w:color w:val="0000FF"/>
          <w:sz w:val="24"/>
          <w:szCs w:val="24"/>
          <w:lang w:eastAsia="en-GB"/>
        </w:rPr>
        <w:t>Learning support</w:t>
      </w:r>
    </w:p>
    <w:p w14:paraId="6F627F53" w14:textId="09CEB4E6" w:rsidR="00C01511" w:rsidRPr="00992346" w:rsidRDefault="00C01511" w:rsidP="00EF7B78">
      <w:pPr>
        <w:spacing w:after="0"/>
        <w:jc w:val="both"/>
        <w:rPr>
          <w:rFonts w:cs="Arial"/>
          <w:b/>
          <w:noProof/>
          <w:color w:val="0000FF"/>
          <w:sz w:val="24"/>
          <w:szCs w:val="24"/>
          <w:lang w:eastAsia="en-GB"/>
        </w:rPr>
      </w:pPr>
      <w:r w:rsidRPr="00992346">
        <w:rPr>
          <w:rFonts w:cs="Arial"/>
          <w:noProof/>
          <w:sz w:val="24"/>
          <w:szCs w:val="24"/>
          <w:lang w:eastAsia="en-GB"/>
        </w:rPr>
        <w:t xml:space="preserve">If there is anything we can do to improve your learning experience with the </w:t>
      </w:r>
      <w:r w:rsidR="00C152E3">
        <w:rPr>
          <w:rFonts w:cs="Arial"/>
          <w:noProof/>
          <w:sz w:val="24"/>
          <w:szCs w:val="24"/>
          <w:lang w:eastAsia="en-GB"/>
        </w:rPr>
        <w:t>FFL</w:t>
      </w:r>
      <w:r w:rsidR="006F2B8F">
        <w:rPr>
          <w:rFonts w:cs="Arial"/>
          <w:noProof/>
          <w:sz w:val="24"/>
          <w:szCs w:val="24"/>
          <w:lang w:eastAsia="en-GB"/>
        </w:rPr>
        <w:t xml:space="preserve"> </w:t>
      </w:r>
      <w:r w:rsidRPr="00992346">
        <w:rPr>
          <w:rFonts w:cs="Arial"/>
          <w:noProof/>
          <w:sz w:val="24"/>
          <w:szCs w:val="24"/>
          <w:lang w:eastAsia="en-GB"/>
        </w:rPr>
        <w:t xml:space="preserve">course, or if you need extra learning support please let us know. </w:t>
      </w:r>
    </w:p>
    <w:p w14:paraId="1C634DBB" w14:textId="77777777" w:rsidR="009C16F0" w:rsidRDefault="009C16F0" w:rsidP="00C01511">
      <w:pPr>
        <w:spacing w:after="0"/>
        <w:rPr>
          <w:rFonts w:cs="Arial"/>
          <w:b/>
          <w:color w:val="0000CC"/>
          <w:sz w:val="24"/>
          <w:szCs w:val="24"/>
        </w:rPr>
      </w:pPr>
    </w:p>
    <w:p w14:paraId="30BB8F16" w14:textId="77777777" w:rsidR="00C01511" w:rsidRPr="00992346" w:rsidRDefault="00C01511" w:rsidP="00C01511">
      <w:pPr>
        <w:spacing w:after="0"/>
        <w:rPr>
          <w:rFonts w:cs="Arial"/>
          <w:b/>
          <w:color w:val="0000CC"/>
          <w:sz w:val="24"/>
          <w:szCs w:val="24"/>
        </w:rPr>
      </w:pPr>
      <w:r w:rsidRPr="00992346">
        <w:rPr>
          <w:rFonts w:cs="Arial"/>
          <w:b/>
          <w:color w:val="0000CC"/>
          <w:sz w:val="24"/>
          <w:szCs w:val="24"/>
        </w:rPr>
        <w:t xml:space="preserve">Who is this course for?  </w:t>
      </w:r>
    </w:p>
    <w:p w14:paraId="3F229A4C" w14:textId="02AE1F94" w:rsidR="00C01511" w:rsidRPr="00992346" w:rsidRDefault="006F2B8F" w:rsidP="00C01511">
      <w:pPr>
        <w:spacing w:after="0"/>
        <w:rPr>
          <w:rFonts w:cs="Arial"/>
          <w:b/>
          <w:color w:val="0000CC"/>
          <w:sz w:val="24"/>
          <w:szCs w:val="24"/>
        </w:rPr>
      </w:pPr>
      <w:r>
        <w:rPr>
          <w:rFonts w:cs="Arial"/>
          <w:sz w:val="24"/>
          <w:szCs w:val="24"/>
        </w:rPr>
        <w:t xml:space="preserve">This course is </w:t>
      </w:r>
      <w:r w:rsidR="007537AC">
        <w:rPr>
          <w:rFonts w:cs="Arial"/>
          <w:sz w:val="24"/>
          <w:szCs w:val="24"/>
        </w:rPr>
        <w:t xml:space="preserve">open to all aspiring managers and supervisors and is a foundation course for leadership and management.  </w:t>
      </w:r>
      <w:r w:rsidR="00C01511" w:rsidRPr="00992346">
        <w:rPr>
          <w:rFonts w:cs="Arial"/>
          <w:sz w:val="24"/>
          <w:szCs w:val="24"/>
        </w:rPr>
        <w:t xml:space="preserve"> </w:t>
      </w:r>
    </w:p>
    <w:p w14:paraId="1ED0855B" w14:textId="77777777" w:rsidR="009C16F0" w:rsidRDefault="009C16F0" w:rsidP="00C01511">
      <w:pPr>
        <w:spacing w:after="0"/>
        <w:rPr>
          <w:rFonts w:cs="Arial"/>
          <w:b/>
          <w:color w:val="0000CC"/>
          <w:sz w:val="24"/>
          <w:szCs w:val="24"/>
        </w:rPr>
      </w:pPr>
    </w:p>
    <w:p w14:paraId="6843DF59" w14:textId="1C83BD9F" w:rsidR="009C16F0" w:rsidRDefault="00C01511" w:rsidP="00EF7B78">
      <w:pPr>
        <w:spacing w:after="0"/>
        <w:rPr>
          <w:rFonts w:cs="Arial"/>
          <w:sz w:val="24"/>
          <w:szCs w:val="24"/>
        </w:rPr>
      </w:pPr>
      <w:r w:rsidRPr="00992346">
        <w:rPr>
          <w:rFonts w:cs="Arial"/>
          <w:b/>
          <w:color w:val="0000CC"/>
          <w:sz w:val="24"/>
          <w:szCs w:val="24"/>
        </w:rPr>
        <w:t xml:space="preserve">What will I learn? </w:t>
      </w:r>
    </w:p>
    <w:p w14:paraId="351CD79B" w14:textId="77777777" w:rsidR="00F95E80" w:rsidRDefault="00C01511" w:rsidP="00C01511">
      <w:pPr>
        <w:spacing w:after="0" w:line="23" w:lineRule="atLeast"/>
        <w:ind w:right="-45"/>
        <w:rPr>
          <w:rFonts w:eastAsia="Calibri" w:cs="Arial"/>
          <w:sz w:val="24"/>
          <w:szCs w:val="24"/>
          <w:shd w:val="clear" w:color="auto" w:fill="FFFFFF"/>
        </w:rPr>
      </w:pPr>
      <w:r w:rsidRPr="008C40C8">
        <w:rPr>
          <w:rFonts w:cs="Arial"/>
          <w:sz w:val="24"/>
          <w:szCs w:val="24"/>
        </w:rPr>
        <w:t xml:space="preserve">The aim of the programme is </w:t>
      </w:r>
      <w:r w:rsidRPr="008C40C8">
        <w:rPr>
          <w:rFonts w:eastAsia="Calibri" w:cs="Arial"/>
          <w:sz w:val="24"/>
          <w:szCs w:val="24"/>
          <w:shd w:val="clear" w:color="auto" w:fill="FFFFFF"/>
        </w:rPr>
        <w:t>to provide participants with an</w:t>
      </w:r>
      <w:r w:rsidR="008C40C8">
        <w:rPr>
          <w:rFonts w:eastAsia="Calibri" w:cs="Arial"/>
          <w:sz w:val="24"/>
          <w:szCs w:val="24"/>
          <w:shd w:val="clear" w:color="auto" w:fill="FFFFFF"/>
        </w:rPr>
        <w:t xml:space="preserve"> understanding of the role and </w:t>
      </w:r>
      <w:r w:rsidR="008C40C8">
        <w:rPr>
          <w:sz w:val="24"/>
        </w:rPr>
        <w:t>responsibilities</w:t>
      </w:r>
      <w:r w:rsidRPr="008C40C8">
        <w:rPr>
          <w:rFonts w:eastAsia="Calibri" w:cs="Arial"/>
          <w:sz w:val="24"/>
          <w:szCs w:val="24"/>
          <w:shd w:val="clear" w:color="auto" w:fill="FFFFFF"/>
        </w:rPr>
        <w:t xml:space="preserve"> of being a manager at KFRS, and to develop knowledge of leadership and management behaviours that engage, motivate and connect others to our organisational purpose and objectives.</w:t>
      </w:r>
      <w:r w:rsidR="00F95E80">
        <w:rPr>
          <w:rFonts w:eastAsia="Calibri" w:cs="Arial"/>
          <w:sz w:val="24"/>
          <w:szCs w:val="24"/>
          <w:shd w:val="clear" w:color="auto" w:fill="FFFFFF"/>
        </w:rPr>
        <w:t xml:space="preserve">  </w:t>
      </w:r>
    </w:p>
    <w:p w14:paraId="3A828B19" w14:textId="77777777" w:rsidR="00F95E80" w:rsidRDefault="00F95E80" w:rsidP="00C01511">
      <w:pPr>
        <w:spacing w:after="0" w:line="23" w:lineRule="atLeast"/>
        <w:ind w:right="-45"/>
        <w:rPr>
          <w:rFonts w:eastAsia="Calibri" w:cs="Arial"/>
          <w:sz w:val="24"/>
          <w:szCs w:val="24"/>
          <w:shd w:val="clear" w:color="auto" w:fill="FFFFFF"/>
        </w:rPr>
      </w:pPr>
    </w:p>
    <w:p w14:paraId="6C90FD52" w14:textId="38F8AF09" w:rsidR="000B3077" w:rsidRPr="00EF7B78" w:rsidRDefault="00F95E80" w:rsidP="00EF7B78">
      <w:pPr>
        <w:spacing w:after="0"/>
        <w:rPr>
          <w:rFonts w:cs="Arial"/>
          <w:b/>
          <w:color w:val="0000CC"/>
          <w:sz w:val="24"/>
          <w:szCs w:val="24"/>
        </w:rPr>
      </w:pPr>
      <w:r w:rsidRPr="00EF7B78">
        <w:rPr>
          <w:rFonts w:cs="Arial"/>
          <w:b/>
          <w:color w:val="0000CC"/>
          <w:sz w:val="24"/>
          <w:szCs w:val="24"/>
        </w:rPr>
        <w:t>Learning outcomes:</w:t>
      </w:r>
    </w:p>
    <w:p w14:paraId="1E560DDD" w14:textId="77777777" w:rsidR="00F95E80" w:rsidRDefault="00F95E80" w:rsidP="00F95E80">
      <w:pPr>
        <w:pStyle w:val="ListParagraph"/>
        <w:numPr>
          <w:ilvl w:val="0"/>
          <w:numId w:val="1"/>
        </w:numPr>
        <w:spacing w:after="240" w:line="23" w:lineRule="atLeast"/>
        <w:ind w:left="357" w:right="-45" w:hanging="357"/>
        <w:rPr>
          <w:rFonts w:cs="Arial"/>
          <w:sz w:val="24"/>
          <w:szCs w:val="24"/>
        </w:rPr>
      </w:pPr>
      <w:r>
        <w:rPr>
          <w:rFonts w:cs="Arial"/>
          <w:sz w:val="24"/>
          <w:szCs w:val="24"/>
        </w:rPr>
        <w:t xml:space="preserve">Describe the role and responsibilities of being a manager at KFRS. </w:t>
      </w:r>
    </w:p>
    <w:p w14:paraId="665E8A16" w14:textId="77777777" w:rsidR="00F95E80" w:rsidRDefault="00F95E80" w:rsidP="00F95E80">
      <w:pPr>
        <w:pStyle w:val="ListParagraph"/>
        <w:numPr>
          <w:ilvl w:val="0"/>
          <w:numId w:val="1"/>
        </w:numPr>
        <w:spacing w:after="240" w:line="23" w:lineRule="atLeast"/>
        <w:ind w:left="357" w:right="-45" w:hanging="357"/>
        <w:rPr>
          <w:rFonts w:cs="Arial"/>
          <w:sz w:val="24"/>
          <w:szCs w:val="24"/>
        </w:rPr>
      </w:pPr>
      <w:r>
        <w:rPr>
          <w:rFonts w:cs="Arial"/>
          <w:sz w:val="24"/>
          <w:szCs w:val="24"/>
        </w:rPr>
        <w:t xml:space="preserve">Give examples of role modelling behaviours that promote professional standards and ethical conduct. </w:t>
      </w:r>
    </w:p>
    <w:p w14:paraId="53E44DAD" w14:textId="77777777" w:rsidR="00F95E80" w:rsidRDefault="00F95E80" w:rsidP="00F95E80">
      <w:pPr>
        <w:pStyle w:val="ListParagraph"/>
        <w:numPr>
          <w:ilvl w:val="0"/>
          <w:numId w:val="1"/>
        </w:numPr>
        <w:spacing w:after="240" w:line="23" w:lineRule="atLeast"/>
        <w:ind w:left="357" w:right="-45" w:hanging="357"/>
        <w:rPr>
          <w:rFonts w:cs="Arial"/>
          <w:sz w:val="24"/>
          <w:szCs w:val="24"/>
        </w:rPr>
      </w:pPr>
      <w:r>
        <w:rPr>
          <w:rFonts w:cs="Arial"/>
          <w:sz w:val="24"/>
          <w:szCs w:val="24"/>
        </w:rPr>
        <w:t xml:space="preserve">Identify methods to build reflective thinking skills that increase self-awareness.  </w:t>
      </w:r>
    </w:p>
    <w:p w14:paraId="723304B4" w14:textId="77777777" w:rsidR="009C16F0" w:rsidRDefault="00F95E80" w:rsidP="009C16F0">
      <w:pPr>
        <w:pStyle w:val="ListParagraph"/>
        <w:numPr>
          <w:ilvl w:val="0"/>
          <w:numId w:val="1"/>
        </w:numPr>
        <w:spacing w:after="240" w:line="23" w:lineRule="atLeast"/>
        <w:ind w:left="357" w:right="-45" w:hanging="357"/>
        <w:rPr>
          <w:rFonts w:cs="Arial"/>
          <w:sz w:val="24"/>
          <w:szCs w:val="24"/>
        </w:rPr>
      </w:pPr>
      <w:r>
        <w:rPr>
          <w:rFonts w:cs="Arial"/>
          <w:sz w:val="24"/>
          <w:szCs w:val="24"/>
        </w:rPr>
        <w:t>Compare the difference between a growth mindset and a fixed mindset.</w:t>
      </w:r>
    </w:p>
    <w:p w14:paraId="78565484" w14:textId="1D4231E4" w:rsidR="009C16F0" w:rsidRPr="009C16F0" w:rsidRDefault="00F95E80" w:rsidP="008C22B2">
      <w:pPr>
        <w:pStyle w:val="ListParagraph"/>
        <w:numPr>
          <w:ilvl w:val="0"/>
          <w:numId w:val="1"/>
        </w:numPr>
        <w:spacing w:after="240" w:line="23" w:lineRule="atLeast"/>
        <w:ind w:left="357" w:right="-45" w:hanging="357"/>
        <w:rPr>
          <w:rFonts w:cs="Arial"/>
          <w:sz w:val="24"/>
          <w:szCs w:val="24"/>
        </w:rPr>
      </w:pPr>
      <w:r w:rsidRPr="009C16F0">
        <w:rPr>
          <w:rFonts w:cs="Arial"/>
          <w:sz w:val="24"/>
          <w:szCs w:val="24"/>
        </w:rPr>
        <w:t>Appreciate how inclusive working practices value difference and diversit</w:t>
      </w:r>
      <w:r w:rsidRPr="009C16F0">
        <w:rPr>
          <w:rFonts w:cs="Arial"/>
          <w:i/>
          <w:color w:val="808080" w:themeColor="background1" w:themeShade="80"/>
          <w:sz w:val="24"/>
          <w:szCs w:val="24"/>
        </w:rPr>
        <w:t>y.</w:t>
      </w:r>
      <w:r w:rsidR="009C16F0" w:rsidRPr="009C16F0">
        <w:rPr>
          <w:i/>
          <w:color w:val="808080" w:themeColor="background1" w:themeShade="80"/>
        </w:rPr>
        <w:t xml:space="preserve"> </w:t>
      </w:r>
    </w:p>
    <w:p w14:paraId="71B58ECF" w14:textId="77777777" w:rsidR="00EF7B78" w:rsidRDefault="00F95E80" w:rsidP="00EF7B78">
      <w:pPr>
        <w:pStyle w:val="ListParagraph"/>
        <w:numPr>
          <w:ilvl w:val="0"/>
          <w:numId w:val="1"/>
        </w:numPr>
        <w:spacing w:after="240" w:line="23" w:lineRule="atLeast"/>
        <w:ind w:left="357" w:right="-45" w:hanging="357"/>
        <w:rPr>
          <w:rFonts w:cs="Arial"/>
          <w:sz w:val="24"/>
          <w:szCs w:val="24"/>
        </w:rPr>
      </w:pPr>
      <w:r>
        <w:rPr>
          <w:rFonts w:cs="Arial"/>
          <w:sz w:val="24"/>
          <w:szCs w:val="24"/>
        </w:rPr>
        <w:t>Explain how to task others effectively, using the principles of the situational leadership model.</w:t>
      </w:r>
    </w:p>
    <w:p w14:paraId="58BE253E" w14:textId="5BFF7197" w:rsidR="00F95E80" w:rsidRPr="00EF7B78" w:rsidRDefault="00F95E80" w:rsidP="00EF7B78">
      <w:pPr>
        <w:pStyle w:val="ListParagraph"/>
        <w:numPr>
          <w:ilvl w:val="0"/>
          <w:numId w:val="1"/>
        </w:numPr>
        <w:spacing w:after="240" w:line="23" w:lineRule="atLeast"/>
        <w:ind w:left="357" w:right="-45" w:hanging="357"/>
        <w:rPr>
          <w:rFonts w:cs="Arial"/>
          <w:sz w:val="24"/>
          <w:szCs w:val="24"/>
        </w:rPr>
      </w:pPr>
      <w:r w:rsidRPr="00EF7B78">
        <w:rPr>
          <w:rFonts w:cs="Arial"/>
          <w:sz w:val="24"/>
          <w:szCs w:val="24"/>
        </w:rPr>
        <w:t>Know how to set goals and communicate feedback to enhance performance.</w:t>
      </w:r>
    </w:p>
    <w:p w14:paraId="11A7ADCB" w14:textId="77777777" w:rsidR="00F95E80" w:rsidRDefault="00F95E80" w:rsidP="00F95E80">
      <w:pPr>
        <w:pStyle w:val="ListParagraph"/>
        <w:numPr>
          <w:ilvl w:val="0"/>
          <w:numId w:val="1"/>
        </w:numPr>
        <w:spacing w:after="240" w:line="23" w:lineRule="atLeast"/>
        <w:ind w:left="357" w:right="-45" w:hanging="357"/>
        <w:rPr>
          <w:rFonts w:cs="Arial"/>
          <w:sz w:val="24"/>
          <w:szCs w:val="24"/>
        </w:rPr>
      </w:pPr>
      <w:r>
        <w:rPr>
          <w:rFonts w:cs="Arial"/>
          <w:sz w:val="24"/>
          <w:szCs w:val="24"/>
        </w:rPr>
        <w:t>Develop awareness of communication skills that help others to grow and develop.</w:t>
      </w:r>
    </w:p>
    <w:p w14:paraId="68C2F84B" w14:textId="77777777" w:rsidR="00F95E80" w:rsidRDefault="00F95E80" w:rsidP="00F95E80">
      <w:pPr>
        <w:pStyle w:val="ListParagraph"/>
        <w:numPr>
          <w:ilvl w:val="0"/>
          <w:numId w:val="1"/>
        </w:numPr>
        <w:spacing w:after="240" w:line="23" w:lineRule="atLeast"/>
        <w:ind w:left="357" w:right="-45" w:hanging="357"/>
        <w:rPr>
          <w:rFonts w:cs="Arial"/>
          <w:sz w:val="24"/>
          <w:szCs w:val="24"/>
        </w:rPr>
      </w:pPr>
      <w:r w:rsidRPr="009C16F0">
        <w:rPr>
          <w:rFonts w:cs="Arial"/>
          <w:sz w:val="24"/>
          <w:szCs w:val="24"/>
        </w:rPr>
        <w:t>Build personal resilience by identifying own ideas for healthy living habits.</w:t>
      </w:r>
    </w:p>
    <w:p w14:paraId="181AB9D0" w14:textId="4FC35439" w:rsidR="007F4A7B" w:rsidRPr="00EF7B78" w:rsidRDefault="009C16F0" w:rsidP="0056404B">
      <w:pPr>
        <w:pStyle w:val="ListParagraph"/>
        <w:numPr>
          <w:ilvl w:val="0"/>
          <w:numId w:val="1"/>
        </w:numPr>
        <w:spacing w:after="0" w:line="23" w:lineRule="atLeast"/>
        <w:ind w:left="357" w:right="-45" w:hanging="357"/>
        <w:rPr>
          <w:rFonts w:cs="Arial"/>
          <w:b/>
          <w:color w:val="0000CC"/>
          <w:sz w:val="24"/>
          <w:szCs w:val="24"/>
        </w:rPr>
      </w:pPr>
      <w:r w:rsidRPr="00EF7B78">
        <w:rPr>
          <w:rFonts w:cs="Arial"/>
          <w:sz w:val="24"/>
          <w:szCs w:val="24"/>
        </w:rPr>
        <w:t>Gain awareness of how to support other people’s wellbeing at work.</w:t>
      </w:r>
    </w:p>
    <w:p w14:paraId="340DB8E6" w14:textId="77777777" w:rsidR="00EF7B78" w:rsidRDefault="00EF7B78" w:rsidP="00C01511">
      <w:pPr>
        <w:spacing w:after="0"/>
        <w:rPr>
          <w:rFonts w:cs="Arial"/>
          <w:b/>
          <w:color w:val="0000CC"/>
          <w:sz w:val="24"/>
          <w:szCs w:val="24"/>
        </w:rPr>
      </w:pPr>
    </w:p>
    <w:p w14:paraId="06B26864" w14:textId="136C127B" w:rsidR="00C01511" w:rsidRPr="00992346" w:rsidRDefault="00C01511" w:rsidP="00C01511">
      <w:pPr>
        <w:spacing w:after="0"/>
        <w:rPr>
          <w:rFonts w:cs="Arial"/>
          <w:b/>
          <w:color w:val="0000CC"/>
          <w:sz w:val="24"/>
          <w:szCs w:val="24"/>
        </w:rPr>
      </w:pPr>
      <w:r w:rsidRPr="00992346">
        <w:rPr>
          <w:rFonts w:cs="Arial"/>
          <w:b/>
          <w:color w:val="0000CC"/>
          <w:sz w:val="24"/>
          <w:szCs w:val="24"/>
        </w:rPr>
        <w:t>How long is the course?</w:t>
      </w:r>
    </w:p>
    <w:p w14:paraId="055B842C" w14:textId="4ADEB074" w:rsidR="00C01511" w:rsidRPr="00992346" w:rsidRDefault="006F2B8F" w:rsidP="00C01511">
      <w:pPr>
        <w:spacing w:after="0"/>
        <w:rPr>
          <w:rFonts w:cs="Arial"/>
          <w:sz w:val="24"/>
          <w:szCs w:val="24"/>
        </w:rPr>
      </w:pPr>
      <w:r>
        <w:rPr>
          <w:rFonts w:cs="Arial"/>
          <w:sz w:val="24"/>
          <w:szCs w:val="24"/>
        </w:rPr>
        <w:t xml:space="preserve">The </w:t>
      </w:r>
      <w:r w:rsidR="007537AC">
        <w:rPr>
          <w:rFonts w:cs="Arial"/>
          <w:sz w:val="24"/>
          <w:szCs w:val="24"/>
        </w:rPr>
        <w:t>course has been designed as a six-week programme with one hour of study each week.  It can be completed more quickly than that, but it is important to reflect between each unit.</w:t>
      </w:r>
      <w:r>
        <w:rPr>
          <w:rFonts w:cs="Arial"/>
          <w:sz w:val="24"/>
          <w:szCs w:val="24"/>
        </w:rPr>
        <w:t xml:space="preserve"> </w:t>
      </w:r>
    </w:p>
    <w:p w14:paraId="22EA362C" w14:textId="77777777" w:rsidR="00C01511" w:rsidRPr="00992346" w:rsidRDefault="00C01511" w:rsidP="00C01511">
      <w:pPr>
        <w:spacing w:after="0"/>
        <w:rPr>
          <w:rFonts w:cs="Arial"/>
          <w:sz w:val="24"/>
          <w:szCs w:val="24"/>
        </w:rPr>
      </w:pPr>
    </w:p>
    <w:p w14:paraId="466874D3" w14:textId="77777777" w:rsidR="00EF7B78" w:rsidRDefault="00EF7B78">
      <w:pPr>
        <w:rPr>
          <w:rFonts w:cs="Arial"/>
          <w:b/>
          <w:noProof/>
          <w:color w:val="0000FF"/>
          <w:sz w:val="24"/>
          <w:szCs w:val="24"/>
          <w:lang w:eastAsia="en-GB"/>
        </w:rPr>
      </w:pPr>
      <w:r>
        <w:rPr>
          <w:rFonts w:cs="Arial"/>
          <w:b/>
          <w:noProof/>
          <w:color w:val="0000FF"/>
          <w:sz w:val="24"/>
          <w:szCs w:val="24"/>
          <w:lang w:eastAsia="en-GB"/>
        </w:rPr>
        <w:br w:type="page"/>
      </w:r>
    </w:p>
    <w:p w14:paraId="0E2CF394" w14:textId="73A61B0B" w:rsidR="005A2C20" w:rsidRPr="00992346" w:rsidRDefault="005A2C20" w:rsidP="005A2C20">
      <w:pPr>
        <w:spacing w:after="0"/>
        <w:rPr>
          <w:rFonts w:cs="Arial"/>
          <w:b/>
          <w:noProof/>
          <w:color w:val="0000FF"/>
          <w:sz w:val="24"/>
          <w:szCs w:val="24"/>
          <w:lang w:eastAsia="en-GB"/>
        </w:rPr>
      </w:pPr>
      <w:r w:rsidRPr="00992346">
        <w:rPr>
          <w:rFonts w:cs="Arial"/>
          <w:b/>
          <w:noProof/>
          <w:color w:val="0000FF"/>
          <w:sz w:val="24"/>
          <w:szCs w:val="24"/>
          <w:lang w:eastAsia="en-GB"/>
        </w:rPr>
        <w:lastRenderedPageBreak/>
        <w:t>How is the course structured?</w:t>
      </w:r>
    </w:p>
    <w:p w14:paraId="6D893414" w14:textId="77777777" w:rsidR="005A2C20" w:rsidRDefault="005A2C20" w:rsidP="005A2C20">
      <w:pPr>
        <w:spacing w:after="0"/>
        <w:jc w:val="both"/>
        <w:rPr>
          <w:rFonts w:cs="Arial"/>
          <w:noProof/>
          <w:sz w:val="24"/>
          <w:szCs w:val="24"/>
          <w:lang w:eastAsia="en-GB"/>
        </w:rPr>
      </w:pPr>
      <w:r w:rsidRPr="00992346">
        <w:rPr>
          <w:rFonts w:cs="Arial"/>
          <w:noProof/>
          <w:sz w:val="24"/>
          <w:szCs w:val="24"/>
          <w:lang w:eastAsia="en-GB"/>
        </w:rPr>
        <w:t xml:space="preserve">The learning is </w:t>
      </w:r>
      <w:r w:rsidR="006F2B8F">
        <w:rPr>
          <w:rFonts w:cs="Arial"/>
          <w:noProof/>
          <w:sz w:val="24"/>
          <w:szCs w:val="24"/>
          <w:lang w:eastAsia="en-GB"/>
        </w:rPr>
        <w:t xml:space="preserve">provided in </w:t>
      </w:r>
      <w:r w:rsidRPr="00992346">
        <w:rPr>
          <w:rFonts w:cs="Arial"/>
          <w:noProof/>
          <w:sz w:val="24"/>
          <w:szCs w:val="24"/>
          <w:lang w:eastAsia="en-GB"/>
        </w:rPr>
        <w:t xml:space="preserve">6 units which should be completed in numerical order, each of these should take you between 1- 2 weeks to complete </w:t>
      </w:r>
      <w:r w:rsidR="006F2B8F">
        <w:rPr>
          <w:rFonts w:cs="Arial"/>
          <w:noProof/>
          <w:sz w:val="24"/>
          <w:szCs w:val="24"/>
          <w:lang w:eastAsia="en-GB"/>
        </w:rPr>
        <w:t xml:space="preserve">at your own pace.  </w:t>
      </w:r>
      <w:r w:rsidR="006F2B8F" w:rsidRPr="00992346">
        <w:rPr>
          <w:rFonts w:cs="Arial"/>
          <w:noProof/>
          <w:sz w:val="24"/>
          <w:szCs w:val="24"/>
          <w:lang w:eastAsia="en-GB"/>
        </w:rPr>
        <w:t xml:space="preserve">Please complete the whole of one unit, before moving on to the next unit, and work your way steadily through. </w:t>
      </w:r>
      <w:r w:rsidR="006F2B8F">
        <w:rPr>
          <w:rFonts w:cs="Arial"/>
          <w:noProof/>
          <w:sz w:val="24"/>
          <w:szCs w:val="24"/>
          <w:lang w:eastAsia="en-GB"/>
        </w:rPr>
        <w:t xml:space="preserve"> An important part of the course is to reflect on your learning so it is important to pause after each unit to allow yourself time to do this.  The units are listed below:</w:t>
      </w:r>
    </w:p>
    <w:p w14:paraId="439FCFC3" w14:textId="77777777" w:rsidR="006F2B8F" w:rsidRPr="00992346" w:rsidRDefault="006F2B8F" w:rsidP="005A2C20">
      <w:pPr>
        <w:spacing w:after="0"/>
        <w:jc w:val="both"/>
        <w:rPr>
          <w:rFonts w:cs="Arial"/>
          <w:noProof/>
          <w:sz w:val="24"/>
          <w:szCs w:val="24"/>
          <w:lang w:eastAsia="en-GB"/>
        </w:rPr>
      </w:pPr>
    </w:p>
    <w:p w14:paraId="64F24647" w14:textId="77777777" w:rsidR="005A2C20" w:rsidRPr="00992346" w:rsidRDefault="005A2C20" w:rsidP="005A2C20">
      <w:pPr>
        <w:spacing w:after="0"/>
        <w:jc w:val="both"/>
        <w:rPr>
          <w:rFonts w:cs="Arial"/>
          <w:noProof/>
          <w:sz w:val="24"/>
          <w:szCs w:val="24"/>
          <w:lang w:eastAsia="en-GB"/>
        </w:rPr>
      </w:pPr>
      <w:r w:rsidRPr="00992346">
        <w:rPr>
          <w:rFonts w:cs="Arial"/>
          <w:noProof/>
          <w:sz w:val="24"/>
          <w:szCs w:val="24"/>
          <w:lang w:eastAsia="en-GB"/>
        </w:rPr>
        <w:t>Unit 1 – Roles and responsibilities</w:t>
      </w:r>
    </w:p>
    <w:p w14:paraId="3D7EF4D9" w14:textId="77777777" w:rsidR="005A2C20" w:rsidRPr="00992346" w:rsidRDefault="005A2C20" w:rsidP="005A2C20">
      <w:pPr>
        <w:spacing w:after="0"/>
        <w:jc w:val="both"/>
        <w:rPr>
          <w:rFonts w:cs="Arial"/>
          <w:noProof/>
          <w:sz w:val="24"/>
          <w:szCs w:val="24"/>
          <w:lang w:eastAsia="en-GB"/>
        </w:rPr>
      </w:pPr>
      <w:r w:rsidRPr="00992346">
        <w:rPr>
          <w:rFonts w:cs="Arial"/>
          <w:noProof/>
          <w:sz w:val="24"/>
          <w:szCs w:val="24"/>
          <w:lang w:eastAsia="en-GB"/>
        </w:rPr>
        <w:t>Unit 2 – Being a leader</w:t>
      </w:r>
    </w:p>
    <w:p w14:paraId="4A84079E" w14:textId="77777777" w:rsidR="005A2C20" w:rsidRPr="00992346" w:rsidRDefault="005A2C20" w:rsidP="005A2C20">
      <w:pPr>
        <w:spacing w:after="0"/>
        <w:jc w:val="both"/>
        <w:rPr>
          <w:rFonts w:cs="Arial"/>
          <w:noProof/>
          <w:sz w:val="24"/>
          <w:szCs w:val="24"/>
          <w:lang w:eastAsia="en-GB"/>
        </w:rPr>
      </w:pPr>
      <w:r w:rsidRPr="00992346">
        <w:rPr>
          <w:rFonts w:cs="Arial"/>
          <w:noProof/>
          <w:sz w:val="24"/>
          <w:szCs w:val="24"/>
          <w:lang w:eastAsia="en-GB"/>
        </w:rPr>
        <w:t>Unit 3 – Personal resilience</w:t>
      </w:r>
    </w:p>
    <w:p w14:paraId="4625099F" w14:textId="77777777" w:rsidR="005A2C20" w:rsidRPr="00992346" w:rsidRDefault="005A2C20" w:rsidP="005A2C20">
      <w:pPr>
        <w:spacing w:after="0"/>
        <w:jc w:val="both"/>
        <w:rPr>
          <w:rFonts w:cs="Arial"/>
          <w:noProof/>
          <w:sz w:val="24"/>
          <w:szCs w:val="24"/>
          <w:lang w:eastAsia="en-GB"/>
        </w:rPr>
      </w:pPr>
      <w:r w:rsidRPr="00992346">
        <w:rPr>
          <w:rFonts w:cs="Arial"/>
          <w:noProof/>
          <w:sz w:val="24"/>
          <w:szCs w:val="24"/>
          <w:lang w:eastAsia="en-GB"/>
        </w:rPr>
        <w:t>Unit 4 – Motivational leadership</w:t>
      </w:r>
    </w:p>
    <w:p w14:paraId="15EEEEB5" w14:textId="77777777" w:rsidR="005A2C20" w:rsidRPr="00992346" w:rsidRDefault="005A2C20" w:rsidP="005A2C20">
      <w:pPr>
        <w:spacing w:after="0"/>
        <w:jc w:val="both"/>
        <w:rPr>
          <w:rFonts w:cs="Arial"/>
          <w:noProof/>
          <w:sz w:val="24"/>
          <w:szCs w:val="24"/>
          <w:lang w:eastAsia="en-GB"/>
        </w:rPr>
      </w:pPr>
      <w:r w:rsidRPr="00992346">
        <w:rPr>
          <w:rFonts w:cs="Arial"/>
          <w:noProof/>
          <w:sz w:val="24"/>
          <w:szCs w:val="24"/>
          <w:lang w:eastAsia="en-GB"/>
        </w:rPr>
        <w:t>Unit 5 –Managing performance</w:t>
      </w:r>
    </w:p>
    <w:p w14:paraId="0A485658" w14:textId="77777777" w:rsidR="005A2C20" w:rsidRDefault="005A2C20" w:rsidP="005A2C20">
      <w:pPr>
        <w:spacing w:after="0"/>
        <w:jc w:val="both"/>
        <w:rPr>
          <w:rFonts w:cs="Arial"/>
          <w:noProof/>
          <w:sz w:val="24"/>
          <w:szCs w:val="24"/>
          <w:lang w:eastAsia="en-GB"/>
        </w:rPr>
      </w:pPr>
      <w:r w:rsidRPr="00992346">
        <w:rPr>
          <w:rFonts w:cs="Arial"/>
          <w:noProof/>
          <w:sz w:val="24"/>
          <w:szCs w:val="24"/>
          <w:lang w:eastAsia="en-GB"/>
        </w:rPr>
        <w:t>Unit 6 – Supporting wellbeing</w:t>
      </w:r>
    </w:p>
    <w:p w14:paraId="0511E735" w14:textId="77777777" w:rsidR="00EF7B78" w:rsidRPr="00992346" w:rsidRDefault="00EF7B78" w:rsidP="005A2C20">
      <w:pPr>
        <w:spacing w:after="0"/>
        <w:jc w:val="both"/>
        <w:rPr>
          <w:rFonts w:cs="Arial"/>
          <w:noProof/>
          <w:sz w:val="24"/>
          <w:szCs w:val="24"/>
          <w:lang w:eastAsia="en-GB"/>
        </w:rPr>
      </w:pPr>
    </w:p>
    <w:p w14:paraId="72CDFE10" w14:textId="77777777" w:rsidR="005A2C20" w:rsidRPr="00992346" w:rsidRDefault="005A2C20" w:rsidP="005A2C20">
      <w:pPr>
        <w:spacing w:after="0"/>
        <w:rPr>
          <w:rFonts w:cs="Arial"/>
          <w:b/>
          <w:noProof/>
          <w:color w:val="0000FF"/>
          <w:sz w:val="24"/>
          <w:szCs w:val="24"/>
          <w:lang w:eastAsia="en-GB"/>
        </w:rPr>
      </w:pPr>
      <w:r w:rsidRPr="00992346">
        <w:rPr>
          <w:rFonts w:cs="Arial"/>
          <w:b/>
          <w:noProof/>
          <w:color w:val="0000FF"/>
          <w:sz w:val="24"/>
          <w:szCs w:val="24"/>
          <w:lang w:eastAsia="en-GB"/>
        </w:rPr>
        <w:t>How will I learn?</w:t>
      </w:r>
    </w:p>
    <w:p w14:paraId="6398953C" w14:textId="77777777" w:rsidR="005A2C20" w:rsidRDefault="005A2C20" w:rsidP="005A2C20">
      <w:pPr>
        <w:spacing w:after="0"/>
        <w:rPr>
          <w:rFonts w:cs="Arial"/>
          <w:sz w:val="24"/>
          <w:szCs w:val="24"/>
        </w:rPr>
      </w:pPr>
      <w:r w:rsidRPr="00992346">
        <w:rPr>
          <w:rFonts w:cs="Arial"/>
          <w:sz w:val="24"/>
          <w:szCs w:val="24"/>
        </w:rPr>
        <w:t xml:space="preserve">The programme is </w:t>
      </w:r>
      <w:r w:rsidR="00365AB5">
        <w:rPr>
          <w:rFonts w:cs="Arial"/>
          <w:sz w:val="24"/>
          <w:szCs w:val="24"/>
        </w:rPr>
        <w:t xml:space="preserve">provided </w:t>
      </w:r>
      <w:r w:rsidRPr="00992346">
        <w:rPr>
          <w:rFonts w:cs="Arial"/>
          <w:sz w:val="24"/>
          <w:szCs w:val="24"/>
        </w:rPr>
        <w:t xml:space="preserve">entirely online </w:t>
      </w:r>
      <w:r w:rsidR="00365AB5">
        <w:rPr>
          <w:rFonts w:cs="Arial"/>
          <w:sz w:val="24"/>
          <w:szCs w:val="24"/>
        </w:rPr>
        <w:t>via</w:t>
      </w:r>
      <w:r w:rsidRPr="00992346">
        <w:rPr>
          <w:rFonts w:cs="Arial"/>
          <w:sz w:val="24"/>
          <w:szCs w:val="24"/>
        </w:rPr>
        <w:t xml:space="preserve"> Moodle</w:t>
      </w:r>
      <w:r w:rsidR="00365AB5">
        <w:rPr>
          <w:rFonts w:cs="Arial"/>
          <w:sz w:val="24"/>
          <w:szCs w:val="24"/>
        </w:rPr>
        <w:t>, and is made up of video content, reading material and interactive activities.  The advantage of this is that you can work though at your own pace, at times to suit you during your usual working hours.</w:t>
      </w:r>
    </w:p>
    <w:p w14:paraId="6FA20E83" w14:textId="77777777" w:rsidR="00365AB5" w:rsidRDefault="00365AB5" w:rsidP="005A2C20">
      <w:pPr>
        <w:spacing w:after="0"/>
        <w:rPr>
          <w:rFonts w:cs="Arial"/>
          <w:sz w:val="24"/>
          <w:szCs w:val="24"/>
        </w:rPr>
      </w:pPr>
    </w:p>
    <w:p w14:paraId="3713B120" w14:textId="77777777" w:rsidR="00365AB5" w:rsidRDefault="00365AB5" w:rsidP="005A2C20">
      <w:pPr>
        <w:spacing w:after="0"/>
        <w:rPr>
          <w:rFonts w:cs="Arial"/>
          <w:sz w:val="24"/>
          <w:szCs w:val="24"/>
        </w:rPr>
      </w:pPr>
      <w:r>
        <w:rPr>
          <w:rFonts w:cs="Arial"/>
          <w:sz w:val="24"/>
          <w:szCs w:val="24"/>
        </w:rPr>
        <w:t>There are a number of forums, where you can share your thoughts with others studying at the same time as you.</w:t>
      </w:r>
    </w:p>
    <w:p w14:paraId="097EE415" w14:textId="77777777" w:rsidR="00365AB5" w:rsidRDefault="00365AB5" w:rsidP="005A2C20">
      <w:pPr>
        <w:spacing w:after="0"/>
        <w:rPr>
          <w:rFonts w:cs="Arial"/>
          <w:sz w:val="24"/>
          <w:szCs w:val="24"/>
        </w:rPr>
      </w:pPr>
    </w:p>
    <w:p w14:paraId="087C5C4E" w14:textId="1ADFA05E" w:rsidR="005A2C20" w:rsidRPr="00992346" w:rsidRDefault="009C0A77" w:rsidP="005A2C20">
      <w:pPr>
        <w:spacing w:after="0"/>
        <w:rPr>
          <w:rFonts w:cs="Arial"/>
          <w:sz w:val="24"/>
          <w:szCs w:val="24"/>
        </w:rPr>
      </w:pPr>
      <w:r>
        <w:rPr>
          <w:rFonts w:cs="Arial"/>
          <w:sz w:val="24"/>
          <w:szCs w:val="24"/>
        </w:rPr>
        <w:t>You will be asked to upload Learning logs to Moodle, which a</w:t>
      </w:r>
      <w:r w:rsidR="00365AB5">
        <w:rPr>
          <w:rFonts w:cs="Arial"/>
          <w:sz w:val="24"/>
          <w:szCs w:val="24"/>
        </w:rPr>
        <w:t xml:space="preserve">re designed to help you reflect on how the learning content of a unit </w:t>
      </w:r>
      <w:r>
        <w:rPr>
          <w:rFonts w:cs="Arial"/>
          <w:sz w:val="24"/>
          <w:szCs w:val="24"/>
        </w:rPr>
        <w:t xml:space="preserve">and how it </w:t>
      </w:r>
      <w:r w:rsidR="00365AB5">
        <w:rPr>
          <w:rFonts w:cs="Arial"/>
          <w:sz w:val="24"/>
          <w:szCs w:val="24"/>
        </w:rPr>
        <w:t xml:space="preserve">applies to you and </w:t>
      </w:r>
      <w:r>
        <w:rPr>
          <w:rFonts w:cs="Arial"/>
          <w:sz w:val="24"/>
          <w:szCs w:val="24"/>
        </w:rPr>
        <w:t>your work.</w:t>
      </w:r>
    </w:p>
    <w:p w14:paraId="28684821" w14:textId="77777777" w:rsidR="009C16F0" w:rsidRDefault="009C16F0" w:rsidP="00E52D66">
      <w:pPr>
        <w:spacing w:after="0"/>
        <w:rPr>
          <w:rFonts w:cs="Arial"/>
          <w:b/>
          <w:color w:val="0000CC"/>
          <w:sz w:val="24"/>
          <w:szCs w:val="24"/>
        </w:rPr>
      </w:pPr>
    </w:p>
    <w:p w14:paraId="25EDC8FF" w14:textId="0AB07180" w:rsidR="00E52D66" w:rsidRPr="00992346" w:rsidRDefault="009C16F0" w:rsidP="00E52D66">
      <w:pPr>
        <w:spacing w:after="0"/>
        <w:rPr>
          <w:rFonts w:cs="Arial"/>
          <w:b/>
          <w:color w:val="0000CC"/>
          <w:sz w:val="24"/>
          <w:szCs w:val="24"/>
        </w:rPr>
      </w:pPr>
      <w:r>
        <w:rPr>
          <w:rFonts w:cs="Arial"/>
          <w:b/>
          <w:color w:val="0000CC"/>
          <w:sz w:val="24"/>
          <w:szCs w:val="24"/>
        </w:rPr>
        <w:t>How will I be assessed?</w:t>
      </w:r>
    </w:p>
    <w:p w14:paraId="2E449C01" w14:textId="77777777" w:rsidR="005A2C20" w:rsidRPr="00992346" w:rsidRDefault="00E52D66" w:rsidP="00331BD3">
      <w:pPr>
        <w:spacing w:after="0"/>
        <w:rPr>
          <w:rFonts w:cs="Arial"/>
          <w:noProof/>
          <w:sz w:val="24"/>
          <w:szCs w:val="24"/>
          <w:lang w:eastAsia="en-GB"/>
        </w:rPr>
      </w:pPr>
      <w:r w:rsidRPr="00992346">
        <w:rPr>
          <w:rFonts w:cs="Arial"/>
          <w:noProof/>
          <w:sz w:val="24"/>
          <w:szCs w:val="24"/>
          <w:lang w:eastAsia="en-GB"/>
        </w:rPr>
        <w:t xml:space="preserve">You will be expected to complete all 6 units in full by watching all the videos, </w:t>
      </w:r>
      <w:r w:rsidRPr="00992346">
        <w:rPr>
          <w:rFonts w:cs="Arial"/>
          <w:noProof/>
          <w:sz w:val="24"/>
          <w:szCs w:val="24"/>
          <w:lang w:eastAsia="en-GB"/>
        </w:rPr>
        <w:t>reading th</w:t>
      </w:r>
      <w:r w:rsidR="005A2C20" w:rsidRPr="00992346">
        <w:rPr>
          <w:rFonts w:cs="Arial"/>
          <w:noProof/>
          <w:sz w:val="24"/>
          <w:szCs w:val="24"/>
          <w:lang w:eastAsia="en-GB"/>
        </w:rPr>
        <w:t>rough the learning content on e</w:t>
      </w:r>
      <w:r w:rsidRPr="00992346">
        <w:rPr>
          <w:rFonts w:cs="Arial"/>
          <w:noProof/>
          <w:sz w:val="24"/>
          <w:szCs w:val="24"/>
          <w:lang w:eastAsia="en-GB"/>
        </w:rPr>
        <w:t>ach p</w:t>
      </w:r>
      <w:r w:rsidR="005A2C20" w:rsidRPr="00992346">
        <w:rPr>
          <w:rFonts w:cs="Arial"/>
          <w:noProof/>
          <w:sz w:val="24"/>
          <w:szCs w:val="24"/>
          <w:lang w:eastAsia="en-GB"/>
        </w:rPr>
        <w:t>age, completing interactiv</w:t>
      </w:r>
      <w:r w:rsidRPr="00992346">
        <w:rPr>
          <w:rFonts w:cs="Arial"/>
          <w:noProof/>
          <w:sz w:val="24"/>
          <w:szCs w:val="24"/>
          <w:lang w:eastAsia="en-GB"/>
        </w:rPr>
        <w:t>e</w:t>
      </w:r>
      <w:r w:rsidR="00365AB5">
        <w:rPr>
          <w:rFonts w:cs="Arial"/>
          <w:noProof/>
          <w:sz w:val="24"/>
          <w:szCs w:val="24"/>
          <w:lang w:eastAsia="en-GB"/>
        </w:rPr>
        <w:t xml:space="preserve"> activities, </w:t>
      </w:r>
      <w:r w:rsidR="005A2C20" w:rsidRPr="00992346">
        <w:rPr>
          <w:rFonts w:cs="Arial"/>
          <w:noProof/>
          <w:sz w:val="24"/>
          <w:szCs w:val="24"/>
          <w:lang w:eastAsia="en-GB"/>
        </w:rPr>
        <w:t>knowledge</w:t>
      </w:r>
      <w:r w:rsidRPr="00992346">
        <w:rPr>
          <w:rFonts w:cs="Arial"/>
          <w:noProof/>
          <w:sz w:val="24"/>
          <w:szCs w:val="24"/>
          <w:lang w:eastAsia="en-GB"/>
        </w:rPr>
        <w:t xml:space="preserve"> checks and quizzes.  </w:t>
      </w:r>
    </w:p>
    <w:p w14:paraId="1921A324" w14:textId="77777777" w:rsidR="00992346" w:rsidRPr="00992346" w:rsidRDefault="00992346" w:rsidP="00331BD3">
      <w:pPr>
        <w:spacing w:after="0"/>
        <w:rPr>
          <w:rFonts w:cs="Arial"/>
          <w:noProof/>
          <w:sz w:val="24"/>
          <w:szCs w:val="24"/>
          <w:lang w:eastAsia="en-GB"/>
        </w:rPr>
      </w:pPr>
    </w:p>
    <w:p w14:paraId="3A7C4836" w14:textId="207F62CF" w:rsidR="005A2C20" w:rsidRPr="00992346" w:rsidRDefault="00E52D66" w:rsidP="00331BD3">
      <w:pPr>
        <w:spacing w:after="0"/>
        <w:rPr>
          <w:rFonts w:cs="Arial"/>
          <w:noProof/>
          <w:sz w:val="24"/>
          <w:szCs w:val="24"/>
          <w:lang w:eastAsia="en-GB"/>
        </w:rPr>
      </w:pPr>
      <w:r w:rsidRPr="00992346">
        <w:rPr>
          <w:rFonts w:cs="Arial"/>
          <w:noProof/>
          <w:sz w:val="24"/>
          <w:szCs w:val="24"/>
          <w:lang w:eastAsia="en-GB"/>
        </w:rPr>
        <w:t xml:space="preserve">You will be required to complete all learning logs as </w:t>
      </w:r>
      <w:r w:rsidR="009C0A77">
        <w:rPr>
          <w:rFonts w:cs="Arial"/>
          <w:noProof/>
          <w:sz w:val="24"/>
          <w:szCs w:val="24"/>
          <w:lang w:eastAsia="en-GB"/>
        </w:rPr>
        <w:t>and when requested.</w:t>
      </w:r>
      <w:r w:rsidRPr="00992346">
        <w:rPr>
          <w:rFonts w:cs="Arial"/>
          <w:noProof/>
          <w:sz w:val="24"/>
          <w:szCs w:val="24"/>
          <w:lang w:eastAsia="en-GB"/>
        </w:rPr>
        <w:t xml:space="preserve">  </w:t>
      </w:r>
    </w:p>
    <w:p w14:paraId="4CEB18EE" w14:textId="77777777" w:rsidR="00992346" w:rsidRPr="00992346" w:rsidRDefault="00992346" w:rsidP="00331BD3">
      <w:pPr>
        <w:spacing w:after="0"/>
        <w:rPr>
          <w:rFonts w:cs="Arial"/>
          <w:noProof/>
          <w:sz w:val="24"/>
          <w:szCs w:val="24"/>
          <w:lang w:eastAsia="en-GB"/>
        </w:rPr>
      </w:pPr>
    </w:p>
    <w:p w14:paraId="72285014" w14:textId="51FE5632" w:rsidR="005A2C20" w:rsidRPr="00992346" w:rsidRDefault="008C40C8" w:rsidP="00331BD3">
      <w:pPr>
        <w:spacing w:after="0"/>
        <w:rPr>
          <w:rFonts w:cs="Arial"/>
          <w:noProof/>
          <w:sz w:val="24"/>
          <w:szCs w:val="24"/>
          <w:lang w:eastAsia="en-GB"/>
        </w:rPr>
      </w:pPr>
      <w:r>
        <w:rPr>
          <w:rFonts w:cs="Arial"/>
          <w:noProof/>
          <w:sz w:val="24"/>
          <w:szCs w:val="24"/>
          <w:lang w:eastAsia="en-GB"/>
        </w:rPr>
        <w:t xml:space="preserve">You will be </w:t>
      </w:r>
      <w:r w:rsidR="00365AB5">
        <w:rPr>
          <w:rFonts w:cs="Arial"/>
          <w:noProof/>
          <w:sz w:val="24"/>
          <w:szCs w:val="24"/>
          <w:lang w:eastAsia="en-GB"/>
        </w:rPr>
        <w:t xml:space="preserve">need to post to </w:t>
      </w:r>
      <w:r w:rsidR="005A2C20" w:rsidRPr="00992346">
        <w:rPr>
          <w:rFonts w:cs="Arial"/>
          <w:noProof/>
          <w:sz w:val="24"/>
          <w:szCs w:val="24"/>
          <w:lang w:eastAsia="en-GB"/>
        </w:rPr>
        <w:t>each forum when ask</w:t>
      </w:r>
      <w:r>
        <w:rPr>
          <w:rFonts w:cs="Arial"/>
          <w:noProof/>
          <w:sz w:val="24"/>
          <w:szCs w:val="24"/>
          <w:lang w:eastAsia="en-GB"/>
        </w:rPr>
        <w:t xml:space="preserve">ed, or </w:t>
      </w:r>
      <w:r w:rsidR="00365AB5">
        <w:rPr>
          <w:rFonts w:cs="Arial"/>
          <w:noProof/>
          <w:sz w:val="24"/>
          <w:szCs w:val="24"/>
          <w:lang w:eastAsia="en-GB"/>
        </w:rPr>
        <w:t xml:space="preserve">alternatively, you can </w:t>
      </w:r>
      <w:r>
        <w:rPr>
          <w:rFonts w:cs="Arial"/>
          <w:noProof/>
          <w:sz w:val="24"/>
          <w:szCs w:val="24"/>
          <w:lang w:eastAsia="en-GB"/>
        </w:rPr>
        <w:t>commen</w:t>
      </w:r>
      <w:r w:rsidR="005A2C20" w:rsidRPr="00992346">
        <w:rPr>
          <w:rFonts w:cs="Arial"/>
          <w:noProof/>
          <w:sz w:val="24"/>
          <w:szCs w:val="24"/>
          <w:lang w:eastAsia="en-GB"/>
        </w:rPr>
        <w:t>t on someone else</w:t>
      </w:r>
      <w:r>
        <w:rPr>
          <w:rFonts w:cs="Arial"/>
          <w:noProof/>
          <w:sz w:val="24"/>
          <w:szCs w:val="24"/>
          <w:lang w:eastAsia="en-GB"/>
        </w:rPr>
        <w:t>’</w:t>
      </w:r>
      <w:r w:rsidR="00365AB5">
        <w:rPr>
          <w:rFonts w:cs="Arial"/>
          <w:noProof/>
          <w:sz w:val="24"/>
          <w:szCs w:val="24"/>
          <w:lang w:eastAsia="en-GB"/>
        </w:rPr>
        <w:t>s post.</w:t>
      </w:r>
      <w:r w:rsidR="005A2C20" w:rsidRPr="00992346">
        <w:rPr>
          <w:rFonts w:cs="Arial"/>
          <w:noProof/>
          <w:sz w:val="24"/>
          <w:szCs w:val="24"/>
          <w:lang w:eastAsia="en-GB"/>
        </w:rPr>
        <w:t xml:space="preserve">  </w:t>
      </w:r>
    </w:p>
    <w:p w14:paraId="0F950581" w14:textId="77777777" w:rsidR="00992346" w:rsidRPr="00992346" w:rsidRDefault="00992346" w:rsidP="00331BD3">
      <w:pPr>
        <w:spacing w:after="0"/>
        <w:rPr>
          <w:rFonts w:cs="Arial"/>
          <w:noProof/>
          <w:sz w:val="24"/>
          <w:szCs w:val="24"/>
          <w:lang w:eastAsia="en-GB"/>
        </w:rPr>
      </w:pPr>
    </w:p>
    <w:p w14:paraId="6300F19D" w14:textId="77777777" w:rsidR="005A2C20" w:rsidRDefault="005A2C20" w:rsidP="00331BD3">
      <w:pPr>
        <w:spacing w:after="0"/>
        <w:rPr>
          <w:rFonts w:cs="Arial"/>
          <w:noProof/>
          <w:sz w:val="24"/>
          <w:szCs w:val="24"/>
          <w:lang w:eastAsia="en-GB"/>
        </w:rPr>
      </w:pPr>
      <w:r w:rsidRPr="00992346">
        <w:rPr>
          <w:rFonts w:cs="Arial"/>
          <w:noProof/>
          <w:sz w:val="24"/>
          <w:szCs w:val="24"/>
          <w:lang w:eastAsia="en-GB"/>
        </w:rPr>
        <w:t xml:space="preserve">You will also be </w:t>
      </w:r>
      <w:r w:rsidR="00365AB5">
        <w:rPr>
          <w:rFonts w:cs="Arial"/>
          <w:noProof/>
          <w:sz w:val="24"/>
          <w:szCs w:val="24"/>
          <w:lang w:eastAsia="en-GB"/>
        </w:rPr>
        <w:t>asked</w:t>
      </w:r>
      <w:r w:rsidRPr="00992346">
        <w:rPr>
          <w:rFonts w:cs="Arial"/>
          <w:noProof/>
          <w:sz w:val="24"/>
          <w:szCs w:val="24"/>
          <w:lang w:eastAsia="en-GB"/>
        </w:rPr>
        <w:t xml:space="preserve"> to complete the course evaluation to </w:t>
      </w:r>
      <w:r w:rsidR="00365AB5">
        <w:rPr>
          <w:rFonts w:cs="Arial"/>
          <w:noProof/>
          <w:sz w:val="24"/>
          <w:szCs w:val="24"/>
          <w:lang w:eastAsia="en-GB"/>
        </w:rPr>
        <w:t>give feedback on your learning experience and to contribute to the future development of the programme.</w:t>
      </w:r>
    </w:p>
    <w:p w14:paraId="54B5F109" w14:textId="3A6319B7" w:rsidR="00A86372" w:rsidRDefault="00A86372" w:rsidP="00331BD3">
      <w:pPr>
        <w:spacing w:after="0"/>
        <w:rPr>
          <w:rFonts w:cs="Arial"/>
          <w:sz w:val="24"/>
          <w:szCs w:val="24"/>
        </w:rPr>
      </w:pPr>
    </w:p>
    <w:p w14:paraId="36420660" w14:textId="333C6BB6" w:rsidR="00992346" w:rsidRDefault="00A86372" w:rsidP="00331BD3">
      <w:pPr>
        <w:spacing w:after="0"/>
        <w:rPr>
          <w:rFonts w:cs="Arial"/>
          <w:sz w:val="24"/>
          <w:szCs w:val="24"/>
        </w:rPr>
      </w:pPr>
      <w:r>
        <w:rPr>
          <w:rFonts w:cs="Arial"/>
          <w:sz w:val="24"/>
          <w:szCs w:val="24"/>
        </w:rPr>
        <w:t>The programme has an end of course assessment.</w:t>
      </w:r>
    </w:p>
    <w:p w14:paraId="716A9CDB" w14:textId="77777777" w:rsidR="007537AC" w:rsidRPr="00992346" w:rsidRDefault="007537AC" w:rsidP="00331BD3">
      <w:pPr>
        <w:spacing w:after="0"/>
        <w:rPr>
          <w:rFonts w:cs="Arial"/>
          <w:noProof/>
          <w:sz w:val="24"/>
          <w:szCs w:val="24"/>
          <w:lang w:eastAsia="en-GB"/>
        </w:rPr>
      </w:pPr>
    </w:p>
    <w:p w14:paraId="3F727E31" w14:textId="18E1C243" w:rsidR="009C16F0" w:rsidRPr="00A86372" w:rsidRDefault="00A86372" w:rsidP="00331BD3">
      <w:pPr>
        <w:spacing w:after="0"/>
        <w:rPr>
          <w:rFonts w:cs="Arial"/>
          <w:b/>
          <w:noProof/>
          <w:color w:val="0000FF"/>
          <w:sz w:val="24"/>
          <w:szCs w:val="24"/>
          <w:lang w:eastAsia="en-GB"/>
        </w:rPr>
      </w:pPr>
      <w:r w:rsidRPr="00A86372">
        <w:rPr>
          <w:rFonts w:cs="Arial"/>
          <w:b/>
          <w:noProof/>
          <w:color w:val="0000FF"/>
          <w:sz w:val="24"/>
          <w:szCs w:val="24"/>
          <w:lang w:eastAsia="en-GB"/>
        </w:rPr>
        <w:t>End of course assessment</w:t>
      </w:r>
    </w:p>
    <w:p w14:paraId="2FFD0627" w14:textId="77777777" w:rsidR="00A86372" w:rsidRDefault="00A86372" w:rsidP="00331BD3">
      <w:pPr>
        <w:spacing w:after="0"/>
        <w:rPr>
          <w:rFonts w:cs="Arial"/>
          <w:noProof/>
          <w:sz w:val="24"/>
          <w:szCs w:val="24"/>
          <w:lang w:eastAsia="en-GB"/>
        </w:rPr>
      </w:pPr>
    </w:p>
    <w:p w14:paraId="2FA5C851" w14:textId="45037C0A" w:rsidR="00A86372" w:rsidRDefault="00A86372" w:rsidP="00331BD3">
      <w:pPr>
        <w:spacing w:after="0"/>
        <w:rPr>
          <w:rFonts w:cs="Arial"/>
          <w:noProof/>
          <w:sz w:val="24"/>
          <w:szCs w:val="24"/>
          <w:lang w:eastAsia="en-GB"/>
        </w:rPr>
      </w:pPr>
      <w:r>
        <w:rPr>
          <w:rFonts w:cs="Arial"/>
          <w:noProof/>
          <w:sz w:val="24"/>
          <w:szCs w:val="24"/>
          <w:lang w:eastAsia="en-GB"/>
        </w:rPr>
        <w:t>To</w:t>
      </w:r>
      <w:r w:rsidR="00365AB5">
        <w:rPr>
          <w:rFonts w:cs="Arial"/>
          <w:noProof/>
          <w:sz w:val="24"/>
          <w:szCs w:val="24"/>
          <w:lang w:eastAsia="en-GB"/>
        </w:rPr>
        <w:t xml:space="preserve"> complete the </w:t>
      </w:r>
      <w:r w:rsidR="00C152E3">
        <w:rPr>
          <w:rFonts w:cs="Arial"/>
          <w:noProof/>
          <w:sz w:val="24"/>
          <w:szCs w:val="24"/>
          <w:lang w:eastAsia="en-GB"/>
        </w:rPr>
        <w:t>FFL</w:t>
      </w:r>
      <w:r>
        <w:rPr>
          <w:rFonts w:cs="Arial"/>
          <w:noProof/>
          <w:sz w:val="24"/>
          <w:szCs w:val="24"/>
          <w:lang w:eastAsia="en-GB"/>
        </w:rPr>
        <w:t xml:space="preserve"> </w:t>
      </w:r>
      <w:r w:rsidR="00365AB5">
        <w:rPr>
          <w:rFonts w:cs="Arial"/>
          <w:noProof/>
          <w:sz w:val="24"/>
          <w:szCs w:val="24"/>
          <w:lang w:eastAsia="en-GB"/>
        </w:rPr>
        <w:t xml:space="preserve">programme, you will need to successfully complete the </w:t>
      </w:r>
      <w:r w:rsidR="00365AB5" w:rsidRPr="00A86372">
        <w:rPr>
          <w:rFonts w:cs="Arial"/>
          <w:noProof/>
          <w:sz w:val="24"/>
          <w:szCs w:val="24"/>
          <w:lang w:eastAsia="en-GB"/>
        </w:rPr>
        <w:t>end of course assessment,</w:t>
      </w:r>
      <w:r w:rsidR="00365AB5">
        <w:rPr>
          <w:rFonts w:cs="Arial"/>
          <w:noProof/>
          <w:sz w:val="24"/>
          <w:szCs w:val="24"/>
          <w:lang w:eastAsia="en-GB"/>
        </w:rPr>
        <w:t xml:space="preserve"> which is </w:t>
      </w:r>
      <w:r>
        <w:rPr>
          <w:rFonts w:cs="Arial"/>
          <w:noProof/>
          <w:sz w:val="24"/>
          <w:szCs w:val="24"/>
          <w:lang w:eastAsia="en-GB"/>
        </w:rPr>
        <w:t xml:space="preserve">a </w:t>
      </w:r>
      <w:r w:rsidR="00365AB5">
        <w:rPr>
          <w:rFonts w:cs="Arial"/>
          <w:noProof/>
          <w:sz w:val="24"/>
          <w:szCs w:val="24"/>
          <w:lang w:eastAsia="en-GB"/>
        </w:rPr>
        <w:t>multiple choice</w:t>
      </w:r>
      <w:r>
        <w:rPr>
          <w:rFonts w:cs="Arial"/>
          <w:noProof/>
          <w:sz w:val="24"/>
          <w:szCs w:val="24"/>
          <w:lang w:eastAsia="en-GB"/>
        </w:rPr>
        <w:t xml:space="preserve"> online activity in Moodle</w:t>
      </w:r>
      <w:r w:rsidR="00365AB5">
        <w:rPr>
          <w:rFonts w:cs="Arial"/>
          <w:noProof/>
          <w:sz w:val="24"/>
          <w:szCs w:val="24"/>
          <w:lang w:eastAsia="en-GB"/>
        </w:rPr>
        <w:t xml:space="preserve">.  </w:t>
      </w:r>
    </w:p>
    <w:p w14:paraId="2BDED228" w14:textId="77777777" w:rsidR="00A86372" w:rsidRDefault="00A86372" w:rsidP="00331BD3">
      <w:pPr>
        <w:spacing w:after="0"/>
        <w:rPr>
          <w:rFonts w:cs="Arial"/>
          <w:noProof/>
          <w:sz w:val="24"/>
          <w:szCs w:val="24"/>
          <w:lang w:eastAsia="en-GB"/>
        </w:rPr>
      </w:pPr>
    </w:p>
    <w:p w14:paraId="1DFB71C2" w14:textId="39DBB120" w:rsidR="00365AB5" w:rsidRDefault="005A2C20" w:rsidP="00331BD3">
      <w:pPr>
        <w:spacing w:after="0"/>
        <w:rPr>
          <w:rFonts w:cs="Arial"/>
          <w:noProof/>
          <w:sz w:val="24"/>
          <w:szCs w:val="24"/>
          <w:lang w:eastAsia="en-GB"/>
        </w:rPr>
      </w:pPr>
      <w:r w:rsidRPr="00992346">
        <w:rPr>
          <w:rFonts w:cs="Arial"/>
          <w:noProof/>
          <w:sz w:val="24"/>
          <w:szCs w:val="24"/>
          <w:lang w:eastAsia="en-GB"/>
        </w:rPr>
        <w:t>Tim</w:t>
      </w:r>
      <w:r w:rsidR="00D31D72">
        <w:rPr>
          <w:rFonts w:cs="Arial"/>
          <w:noProof/>
          <w:sz w:val="24"/>
          <w:szCs w:val="24"/>
          <w:lang w:eastAsia="en-GB"/>
        </w:rPr>
        <w:t>e given for this test will be 30</w:t>
      </w:r>
      <w:r w:rsidRPr="00992346">
        <w:rPr>
          <w:rFonts w:cs="Arial"/>
          <w:noProof/>
          <w:sz w:val="24"/>
          <w:szCs w:val="24"/>
          <w:lang w:eastAsia="en-GB"/>
        </w:rPr>
        <w:t xml:space="preserve"> minutes, with two attempts being permitted.  If you do not pass on your second attempt, a course coach will contact you to discuss a learning plan of action with you.   </w:t>
      </w:r>
    </w:p>
    <w:p w14:paraId="5247F3FF" w14:textId="77777777" w:rsidR="00365AB5" w:rsidRDefault="00365AB5" w:rsidP="00331BD3">
      <w:pPr>
        <w:spacing w:after="0"/>
        <w:rPr>
          <w:rFonts w:cs="Arial"/>
          <w:noProof/>
          <w:sz w:val="24"/>
          <w:szCs w:val="24"/>
          <w:lang w:eastAsia="en-GB"/>
        </w:rPr>
      </w:pPr>
    </w:p>
    <w:p w14:paraId="74BF002C" w14:textId="7D0E8052" w:rsidR="009C16F0" w:rsidRDefault="007537AC" w:rsidP="00992346">
      <w:pPr>
        <w:spacing w:after="0"/>
        <w:rPr>
          <w:rFonts w:cs="Arial"/>
          <w:noProof/>
          <w:sz w:val="24"/>
          <w:szCs w:val="24"/>
          <w:lang w:eastAsia="en-GB"/>
        </w:rPr>
      </w:pPr>
      <w:r>
        <w:rPr>
          <w:rFonts w:cs="Arial"/>
          <w:noProof/>
          <w:sz w:val="24"/>
          <w:szCs w:val="24"/>
          <w:lang w:eastAsia="en-GB"/>
        </w:rPr>
        <w:t>I</w:t>
      </w:r>
      <w:r w:rsidR="005A2C20" w:rsidRPr="00992346">
        <w:rPr>
          <w:rFonts w:cs="Arial"/>
          <w:noProof/>
          <w:sz w:val="24"/>
          <w:szCs w:val="24"/>
          <w:lang w:eastAsia="en-GB"/>
        </w:rPr>
        <w:t xml:space="preserve">f you have additional requirements that will give you a better learning experience or you require the end of course assessment in a different format, </w:t>
      </w:r>
      <w:r w:rsidR="005D48B4">
        <w:rPr>
          <w:rFonts w:cs="Arial"/>
          <w:noProof/>
          <w:sz w:val="24"/>
          <w:szCs w:val="24"/>
          <w:lang w:eastAsia="en-GB"/>
        </w:rPr>
        <w:t xml:space="preserve">or need extra time to complete the assessment, </w:t>
      </w:r>
      <w:r w:rsidR="005A2C20" w:rsidRPr="00992346">
        <w:rPr>
          <w:rFonts w:cs="Arial"/>
          <w:noProof/>
          <w:sz w:val="24"/>
          <w:szCs w:val="24"/>
          <w:lang w:eastAsia="en-GB"/>
        </w:rPr>
        <w:t xml:space="preserve">please </w:t>
      </w:r>
      <w:r>
        <w:rPr>
          <w:rFonts w:cs="Arial"/>
          <w:noProof/>
          <w:sz w:val="24"/>
          <w:szCs w:val="24"/>
          <w:lang w:eastAsia="en-GB"/>
        </w:rPr>
        <w:t xml:space="preserve">email </w:t>
      </w:r>
      <w:hyperlink r:id="rId12" w:history="1">
        <w:r w:rsidRPr="0004634F">
          <w:rPr>
            <w:rStyle w:val="Hyperlink"/>
            <w:rFonts w:cs="Arial"/>
            <w:noProof/>
            <w:sz w:val="24"/>
            <w:szCs w:val="24"/>
            <w:lang w:eastAsia="en-GB"/>
          </w:rPr>
          <w:t>LeadershipDevelopment@kent.fire-uk.org</w:t>
        </w:r>
      </w:hyperlink>
    </w:p>
    <w:p w14:paraId="0BF523CA" w14:textId="77777777" w:rsidR="00992346" w:rsidRPr="00992346" w:rsidRDefault="00992346" w:rsidP="00992346">
      <w:pPr>
        <w:spacing w:after="0"/>
        <w:rPr>
          <w:rFonts w:cs="Arial"/>
          <w:b/>
          <w:noProof/>
          <w:color w:val="0000FF"/>
          <w:sz w:val="24"/>
          <w:szCs w:val="24"/>
          <w:lang w:eastAsia="en-GB"/>
        </w:rPr>
      </w:pPr>
      <w:r w:rsidRPr="00992346">
        <w:rPr>
          <w:rFonts w:cs="Arial"/>
          <w:b/>
          <w:noProof/>
          <w:color w:val="0000FF"/>
          <w:sz w:val="24"/>
          <w:szCs w:val="24"/>
          <w:lang w:eastAsia="en-GB"/>
        </w:rPr>
        <w:lastRenderedPageBreak/>
        <w:t>Withdrawal from the programme</w:t>
      </w:r>
    </w:p>
    <w:p w14:paraId="706DAB40" w14:textId="4AEB3205" w:rsidR="009C16F0" w:rsidRDefault="00992346" w:rsidP="00992346">
      <w:pPr>
        <w:spacing w:after="0"/>
        <w:rPr>
          <w:rFonts w:cs="Arial"/>
          <w:b/>
          <w:noProof/>
          <w:color w:val="0000FF"/>
          <w:sz w:val="24"/>
          <w:szCs w:val="24"/>
          <w:lang w:eastAsia="en-GB"/>
        </w:rPr>
      </w:pPr>
      <w:r w:rsidRPr="00992346">
        <w:rPr>
          <w:rFonts w:cs="Arial"/>
          <w:noProof/>
          <w:sz w:val="24"/>
          <w:szCs w:val="24"/>
          <w:lang w:eastAsia="en-GB"/>
        </w:rPr>
        <w:t>Please tell us if you decide to withdraw from the programme as we would like to know your reasons.  If you leave the programme, we will let your line manager and Head of Department know so that they can discuss your learning needs with you.</w:t>
      </w:r>
    </w:p>
    <w:p w14:paraId="6AE2FFB0" w14:textId="77777777" w:rsidR="00A86372" w:rsidRDefault="00A86372" w:rsidP="00992346">
      <w:pPr>
        <w:spacing w:after="0"/>
        <w:rPr>
          <w:rFonts w:cs="Arial"/>
          <w:b/>
          <w:noProof/>
          <w:color w:val="0000FF"/>
          <w:sz w:val="24"/>
          <w:szCs w:val="24"/>
          <w:lang w:eastAsia="en-GB"/>
        </w:rPr>
      </w:pPr>
    </w:p>
    <w:p w14:paraId="1FBFE631" w14:textId="2177E7A5" w:rsidR="00992346" w:rsidRPr="00992346" w:rsidRDefault="00992346" w:rsidP="00992346">
      <w:pPr>
        <w:spacing w:after="0"/>
        <w:rPr>
          <w:rFonts w:cs="Arial"/>
          <w:b/>
          <w:noProof/>
          <w:color w:val="0000FF"/>
          <w:sz w:val="24"/>
          <w:szCs w:val="24"/>
          <w:lang w:eastAsia="en-GB"/>
        </w:rPr>
      </w:pPr>
      <w:r w:rsidRPr="00992346">
        <w:rPr>
          <w:rFonts w:cs="Arial"/>
          <w:b/>
          <w:noProof/>
          <w:color w:val="0000FF"/>
          <w:sz w:val="24"/>
          <w:szCs w:val="24"/>
          <w:lang w:eastAsia="en-GB"/>
        </w:rPr>
        <w:t>Complaints and appeals procedure</w:t>
      </w:r>
    </w:p>
    <w:p w14:paraId="0C7DAE98" w14:textId="3BEA4494" w:rsidR="009C16F0" w:rsidRDefault="00992346" w:rsidP="00992346">
      <w:pPr>
        <w:spacing w:after="0"/>
        <w:rPr>
          <w:rFonts w:cs="Arial"/>
          <w:b/>
          <w:noProof/>
          <w:color w:val="0000FF"/>
          <w:sz w:val="24"/>
          <w:szCs w:val="24"/>
          <w:lang w:eastAsia="en-GB"/>
        </w:rPr>
      </w:pPr>
      <w:r w:rsidRPr="00992346">
        <w:rPr>
          <w:rFonts w:cs="Arial"/>
          <w:noProof/>
          <w:sz w:val="24"/>
          <w:szCs w:val="24"/>
          <w:lang w:eastAsia="en-GB"/>
        </w:rPr>
        <w:t xml:space="preserve">If you need to complain or appeal a decision, please contact your course </w:t>
      </w:r>
      <w:r w:rsidR="00365AB5">
        <w:rPr>
          <w:rFonts w:cs="Arial"/>
          <w:noProof/>
          <w:sz w:val="24"/>
          <w:szCs w:val="24"/>
          <w:lang w:eastAsia="en-GB"/>
        </w:rPr>
        <w:t>coach</w:t>
      </w:r>
      <w:r w:rsidRPr="00992346">
        <w:rPr>
          <w:rFonts w:cs="Arial"/>
          <w:noProof/>
          <w:sz w:val="24"/>
          <w:szCs w:val="24"/>
          <w:lang w:eastAsia="en-GB"/>
        </w:rPr>
        <w:t xml:space="preserve"> in the first instance.  If you are not satisfied with the response please put the details in writing to the </w:t>
      </w:r>
      <w:r w:rsidR="007537AC">
        <w:rPr>
          <w:rFonts w:cs="Arial"/>
          <w:noProof/>
          <w:sz w:val="24"/>
          <w:szCs w:val="24"/>
          <w:lang w:eastAsia="en-GB"/>
        </w:rPr>
        <w:t>Senior Learning and Development Specialist</w:t>
      </w:r>
      <w:r w:rsidRPr="00992346">
        <w:rPr>
          <w:rFonts w:cs="Arial"/>
          <w:noProof/>
          <w:sz w:val="24"/>
          <w:szCs w:val="24"/>
          <w:lang w:eastAsia="en-GB"/>
        </w:rPr>
        <w:t xml:space="preserve"> who will respond to you within ten working days.  If you are still not satisfied, you can appeal to the </w:t>
      </w:r>
      <w:r w:rsidR="007537AC">
        <w:rPr>
          <w:rFonts w:cs="Arial"/>
          <w:noProof/>
          <w:sz w:val="24"/>
          <w:szCs w:val="24"/>
          <w:lang w:eastAsia="en-GB"/>
        </w:rPr>
        <w:t>Head of Learning and Development.</w:t>
      </w:r>
    </w:p>
    <w:p w14:paraId="5DFFB85F" w14:textId="77777777" w:rsidR="009C16F0" w:rsidRDefault="009C16F0" w:rsidP="00992346">
      <w:pPr>
        <w:spacing w:after="0"/>
        <w:rPr>
          <w:rFonts w:cs="Arial"/>
          <w:b/>
          <w:noProof/>
          <w:color w:val="0000FF"/>
          <w:sz w:val="24"/>
          <w:szCs w:val="24"/>
          <w:lang w:eastAsia="en-GB"/>
        </w:rPr>
      </w:pPr>
    </w:p>
    <w:p w14:paraId="61907379" w14:textId="77777777" w:rsidR="00992346" w:rsidRPr="00992346" w:rsidRDefault="00992346" w:rsidP="00992346">
      <w:pPr>
        <w:spacing w:after="0"/>
        <w:rPr>
          <w:rFonts w:cs="Arial"/>
          <w:b/>
          <w:noProof/>
          <w:color w:val="0000FF"/>
          <w:sz w:val="24"/>
          <w:szCs w:val="24"/>
          <w:lang w:eastAsia="en-GB"/>
        </w:rPr>
      </w:pPr>
      <w:r w:rsidRPr="00992346">
        <w:rPr>
          <w:rFonts w:cs="Arial"/>
          <w:b/>
          <w:noProof/>
          <w:color w:val="0000FF"/>
          <w:sz w:val="24"/>
          <w:szCs w:val="24"/>
          <w:lang w:eastAsia="en-GB"/>
        </w:rPr>
        <w:t>Certificate</w:t>
      </w:r>
    </w:p>
    <w:p w14:paraId="7A40F2A7" w14:textId="0D4BB0E9" w:rsidR="00F06035" w:rsidRDefault="007537AC" w:rsidP="00992346">
      <w:pPr>
        <w:spacing w:after="0"/>
        <w:rPr>
          <w:rFonts w:cs="Arial"/>
          <w:noProof/>
          <w:sz w:val="24"/>
          <w:szCs w:val="24"/>
          <w:lang w:eastAsia="en-GB"/>
        </w:rPr>
      </w:pPr>
      <w:r>
        <w:rPr>
          <w:rFonts w:cs="Arial"/>
          <w:noProof/>
          <w:sz w:val="24"/>
          <w:szCs w:val="24"/>
          <w:lang w:eastAsia="en-GB"/>
        </w:rPr>
        <w:t>Moodle will record your succesful completion of the course</w:t>
      </w:r>
      <w:r w:rsidR="00F06035">
        <w:rPr>
          <w:rFonts w:cs="Arial"/>
          <w:noProof/>
          <w:sz w:val="24"/>
          <w:szCs w:val="24"/>
          <w:lang w:eastAsia="en-GB"/>
        </w:rPr>
        <w:t>, as part of your training record</w:t>
      </w:r>
      <w:r>
        <w:rPr>
          <w:rFonts w:cs="Arial"/>
          <w:noProof/>
          <w:sz w:val="24"/>
          <w:szCs w:val="24"/>
          <w:lang w:eastAsia="en-GB"/>
        </w:rPr>
        <w:t xml:space="preserve">.  If you require a certificate please email </w:t>
      </w:r>
      <w:hyperlink r:id="rId13" w:history="1">
        <w:r w:rsidR="00F06035" w:rsidRPr="0004634F">
          <w:rPr>
            <w:rStyle w:val="Hyperlink"/>
            <w:rFonts w:cs="Arial"/>
            <w:noProof/>
            <w:sz w:val="24"/>
            <w:szCs w:val="24"/>
            <w:lang w:eastAsia="en-GB"/>
          </w:rPr>
          <w:t>LeadershipDevelopment@kent.fire-uk.org</w:t>
        </w:r>
      </w:hyperlink>
    </w:p>
    <w:p w14:paraId="7DAAC09F" w14:textId="2BCE8DD2" w:rsidR="00992346" w:rsidRPr="00992346" w:rsidRDefault="00992346" w:rsidP="00992346">
      <w:pPr>
        <w:spacing w:after="0"/>
        <w:rPr>
          <w:rFonts w:cs="Arial"/>
          <w:noProof/>
          <w:sz w:val="24"/>
          <w:szCs w:val="24"/>
          <w:lang w:eastAsia="en-GB"/>
        </w:rPr>
      </w:pPr>
    </w:p>
    <w:sectPr w:rsidR="00992346" w:rsidRPr="00992346" w:rsidSect="009C16F0">
      <w:type w:val="continuous"/>
      <w:pgSz w:w="11906" w:h="16838"/>
      <w:pgMar w:top="1440" w:right="1440" w:bottom="1440" w:left="1440" w:header="708" w:footer="708" w:gutter="0"/>
      <w:pgBorders w:offsetFrom="page">
        <w:top w:val="single" w:sz="12" w:space="24" w:color="948A54" w:themeColor="background2" w:themeShade="80"/>
        <w:left w:val="single" w:sz="12" w:space="24" w:color="948A54" w:themeColor="background2" w:themeShade="80"/>
        <w:bottom w:val="single" w:sz="12" w:space="24" w:color="948A54" w:themeColor="background2" w:themeShade="80"/>
        <w:right w:val="single" w:sz="12" w:space="24" w:color="948A54" w:themeColor="background2" w:themeShade="80"/>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BC60C" w14:textId="77777777" w:rsidR="00ED3E4E" w:rsidRDefault="00ED3E4E" w:rsidP="00CE6622">
      <w:pPr>
        <w:spacing w:after="0" w:line="240" w:lineRule="auto"/>
      </w:pPr>
      <w:r>
        <w:separator/>
      </w:r>
    </w:p>
  </w:endnote>
  <w:endnote w:type="continuationSeparator" w:id="0">
    <w:p w14:paraId="2E445614" w14:textId="77777777" w:rsidR="00ED3E4E" w:rsidRDefault="00ED3E4E" w:rsidP="00CE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177929"/>
      <w:docPartObj>
        <w:docPartGallery w:val="Page Numbers (Bottom of Page)"/>
        <w:docPartUnique/>
      </w:docPartObj>
    </w:sdtPr>
    <w:sdtEndPr/>
    <w:sdtContent>
      <w:sdt>
        <w:sdtPr>
          <w:id w:val="1728636285"/>
          <w:docPartObj>
            <w:docPartGallery w:val="Page Numbers (Top of Page)"/>
            <w:docPartUnique/>
          </w:docPartObj>
        </w:sdtPr>
        <w:sdtEndPr/>
        <w:sdtContent>
          <w:p w14:paraId="207D29FA" w14:textId="04BF78CE" w:rsidR="00365AB5" w:rsidRDefault="00A92711">
            <w:pPr>
              <w:pStyle w:val="Footer"/>
              <w:jc w:val="center"/>
            </w:pPr>
            <w:r>
              <w:t xml:space="preserve">                                                  </w:t>
            </w:r>
            <w:r w:rsidR="00365AB5">
              <w:t xml:space="preserve">Page </w:t>
            </w:r>
            <w:r w:rsidR="00365AB5">
              <w:rPr>
                <w:b/>
                <w:bCs/>
                <w:sz w:val="24"/>
                <w:szCs w:val="24"/>
              </w:rPr>
              <w:fldChar w:fldCharType="begin"/>
            </w:r>
            <w:r w:rsidR="00365AB5">
              <w:rPr>
                <w:b/>
                <w:bCs/>
              </w:rPr>
              <w:instrText xml:space="preserve"> PAGE </w:instrText>
            </w:r>
            <w:r w:rsidR="00365AB5">
              <w:rPr>
                <w:b/>
                <w:bCs/>
                <w:sz w:val="24"/>
                <w:szCs w:val="24"/>
              </w:rPr>
              <w:fldChar w:fldCharType="separate"/>
            </w:r>
            <w:r w:rsidR="00C152E3">
              <w:rPr>
                <w:b/>
                <w:bCs/>
                <w:noProof/>
              </w:rPr>
              <w:t>2</w:t>
            </w:r>
            <w:r w:rsidR="00365AB5">
              <w:rPr>
                <w:b/>
                <w:bCs/>
                <w:sz w:val="24"/>
                <w:szCs w:val="24"/>
              </w:rPr>
              <w:fldChar w:fldCharType="end"/>
            </w:r>
            <w:r w:rsidR="00365AB5">
              <w:t xml:space="preserve"> of </w:t>
            </w:r>
            <w:r w:rsidR="00365AB5">
              <w:rPr>
                <w:b/>
                <w:bCs/>
                <w:sz w:val="24"/>
                <w:szCs w:val="24"/>
              </w:rPr>
              <w:fldChar w:fldCharType="begin"/>
            </w:r>
            <w:r w:rsidR="00365AB5">
              <w:rPr>
                <w:b/>
                <w:bCs/>
              </w:rPr>
              <w:instrText xml:space="preserve"> NUMPAGES  </w:instrText>
            </w:r>
            <w:r w:rsidR="00365AB5">
              <w:rPr>
                <w:b/>
                <w:bCs/>
                <w:sz w:val="24"/>
                <w:szCs w:val="24"/>
              </w:rPr>
              <w:fldChar w:fldCharType="separate"/>
            </w:r>
            <w:r w:rsidR="00C152E3">
              <w:rPr>
                <w:b/>
                <w:bCs/>
                <w:noProof/>
              </w:rPr>
              <w:t>3</w:t>
            </w:r>
            <w:r w:rsidR="00365AB5">
              <w:rPr>
                <w:b/>
                <w:bCs/>
                <w:sz w:val="24"/>
                <w:szCs w:val="24"/>
              </w:rPr>
              <w:fldChar w:fldCharType="end"/>
            </w:r>
            <w:r>
              <w:rPr>
                <w:b/>
                <w:bCs/>
                <w:sz w:val="24"/>
                <w:szCs w:val="24"/>
              </w:rPr>
              <w:t xml:space="preserve">                                            </w:t>
            </w:r>
            <w:r w:rsidRPr="00A92711">
              <w:rPr>
                <w:bCs/>
                <w:i/>
                <w:color w:val="808080" w:themeColor="background1" w:themeShade="80"/>
                <w:sz w:val="24"/>
                <w:szCs w:val="24"/>
              </w:rPr>
              <w:t>19/05/21</w:t>
            </w:r>
          </w:p>
        </w:sdtContent>
      </w:sdt>
    </w:sdtContent>
  </w:sdt>
  <w:p w14:paraId="7CC02639" w14:textId="77777777" w:rsidR="00CE6622" w:rsidRDefault="00CE6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F33F3" w14:textId="77777777" w:rsidR="00ED3E4E" w:rsidRDefault="00ED3E4E" w:rsidP="00CE6622">
      <w:pPr>
        <w:spacing w:after="0" w:line="240" w:lineRule="auto"/>
      </w:pPr>
      <w:r>
        <w:separator/>
      </w:r>
    </w:p>
  </w:footnote>
  <w:footnote w:type="continuationSeparator" w:id="0">
    <w:p w14:paraId="3A80638B" w14:textId="77777777" w:rsidR="00ED3E4E" w:rsidRDefault="00ED3E4E" w:rsidP="00CE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18CE2" w14:textId="7C6B1D23" w:rsidR="00A92711" w:rsidRDefault="00A92711" w:rsidP="00A927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43387"/>
    <w:multiLevelType w:val="hybridMultilevel"/>
    <w:tmpl w:val="62DE4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12172625">
    <w:abstractNumId w:val="0"/>
  </w:num>
  <w:num w:numId="2" w16cid:durableId="53820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D3"/>
    <w:rsid w:val="0000562F"/>
    <w:rsid w:val="000B149A"/>
    <w:rsid w:val="000B3077"/>
    <w:rsid w:val="00244823"/>
    <w:rsid w:val="00274CEB"/>
    <w:rsid w:val="00331BD3"/>
    <w:rsid w:val="00365AB5"/>
    <w:rsid w:val="00374DB0"/>
    <w:rsid w:val="00470CD0"/>
    <w:rsid w:val="004F6602"/>
    <w:rsid w:val="005355F0"/>
    <w:rsid w:val="005A2C20"/>
    <w:rsid w:val="005D48B4"/>
    <w:rsid w:val="006F2B8F"/>
    <w:rsid w:val="007537AC"/>
    <w:rsid w:val="0079057C"/>
    <w:rsid w:val="007F4A7B"/>
    <w:rsid w:val="008366F5"/>
    <w:rsid w:val="0085547B"/>
    <w:rsid w:val="00886AC9"/>
    <w:rsid w:val="008C40C8"/>
    <w:rsid w:val="008F50B7"/>
    <w:rsid w:val="00991D79"/>
    <w:rsid w:val="00992346"/>
    <w:rsid w:val="009C0A77"/>
    <w:rsid w:val="009C16F0"/>
    <w:rsid w:val="009C71A9"/>
    <w:rsid w:val="00A25AAF"/>
    <w:rsid w:val="00A86372"/>
    <w:rsid w:val="00A86F1E"/>
    <w:rsid w:val="00A92711"/>
    <w:rsid w:val="00B338FE"/>
    <w:rsid w:val="00B7261E"/>
    <w:rsid w:val="00B94B28"/>
    <w:rsid w:val="00B95398"/>
    <w:rsid w:val="00C01511"/>
    <w:rsid w:val="00C152E3"/>
    <w:rsid w:val="00C9372E"/>
    <w:rsid w:val="00CA3232"/>
    <w:rsid w:val="00CE6622"/>
    <w:rsid w:val="00D31D72"/>
    <w:rsid w:val="00E422C1"/>
    <w:rsid w:val="00E52D66"/>
    <w:rsid w:val="00ED3E4E"/>
    <w:rsid w:val="00EF7B78"/>
    <w:rsid w:val="00F06035"/>
    <w:rsid w:val="00F95E80"/>
    <w:rsid w:val="00FA0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B9226A"/>
  <w15:chartTrackingRefBased/>
  <w15:docId w15:val="{D4B4679E-A294-4528-8E72-81EDF7D4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2E"/>
    <w:rPr>
      <w:rFonts w:ascii="Arial" w:hAnsi="Arial"/>
    </w:rPr>
  </w:style>
  <w:style w:type="paragraph" w:styleId="Heading1">
    <w:name w:val="heading 1"/>
    <w:basedOn w:val="Normal"/>
    <w:next w:val="Normal"/>
    <w:link w:val="Heading1Char"/>
    <w:uiPriority w:val="9"/>
    <w:qFormat/>
    <w:rsid w:val="00C9372E"/>
    <w:pPr>
      <w:keepNext/>
      <w:keepLines/>
      <w:spacing w:before="480" w:after="0"/>
      <w:outlineLvl w:val="0"/>
    </w:pPr>
    <w:rPr>
      <w:rFonts w:eastAsiaTheme="majorEastAsia" w:cstheme="majorBidi"/>
      <w:b/>
      <w:bCs/>
      <w:sz w:val="34"/>
      <w:szCs w:val="28"/>
    </w:rPr>
  </w:style>
  <w:style w:type="paragraph" w:styleId="Heading2">
    <w:name w:val="heading 2"/>
    <w:basedOn w:val="Normal"/>
    <w:next w:val="Normal"/>
    <w:link w:val="Heading2Char"/>
    <w:uiPriority w:val="9"/>
    <w:qFormat/>
    <w:rsid w:val="00C9372E"/>
    <w:pPr>
      <w:keepNext/>
      <w:keepLines/>
      <w:spacing w:before="200" w:after="0"/>
      <w:outlineLvl w:val="1"/>
    </w:pPr>
    <w:rPr>
      <w:rFonts w:eastAsiaTheme="majorEastAsia" w:cstheme="majorBidi"/>
      <w:b/>
      <w:bCs/>
      <w:sz w:val="30"/>
      <w:szCs w:val="26"/>
    </w:rPr>
  </w:style>
  <w:style w:type="paragraph" w:styleId="Heading3">
    <w:name w:val="heading 3"/>
    <w:basedOn w:val="Normal"/>
    <w:next w:val="Normal"/>
    <w:link w:val="Heading3Char"/>
    <w:uiPriority w:val="9"/>
    <w:qFormat/>
    <w:rsid w:val="00C9372E"/>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qFormat/>
    <w:rsid w:val="00C9372E"/>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72E"/>
    <w:rPr>
      <w:rFonts w:ascii="Arial" w:eastAsiaTheme="majorEastAsia" w:hAnsi="Arial" w:cstheme="majorBidi"/>
      <w:b/>
      <w:bCs/>
      <w:sz w:val="34"/>
      <w:szCs w:val="28"/>
    </w:rPr>
  </w:style>
  <w:style w:type="character" w:customStyle="1" w:styleId="Heading2Char">
    <w:name w:val="Heading 2 Char"/>
    <w:basedOn w:val="DefaultParagraphFont"/>
    <w:link w:val="Heading2"/>
    <w:uiPriority w:val="9"/>
    <w:rsid w:val="00C9372E"/>
    <w:rPr>
      <w:rFonts w:ascii="Arial" w:eastAsiaTheme="majorEastAsia" w:hAnsi="Arial" w:cstheme="majorBidi"/>
      <w:b/>
      <w:bCs/>
      <w:sz w:val="30"/>
      <w:szCs w:val="26"/>
    </w:rPr>
  </w:style>
  <w:style w:type="character" w:customStyle="1" w:styleId="Heading3Char">
    <w:name w:val="Heading 3 Char"/>
    <w:basedOn w:val="DefaultParagraphFont"/>
    <w:link w:val="Heading3"/>
    <w:uiPriority w:val="9"/>
    <w:rsid w:val="00C9372E"/>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C9372E"/>
    <w:rPr>
      <w:rFonts w:ascii="Arial" w:eastAsiaTheme="majorEastAsia" w:hAnsi="Arial" w:cstheme="majorBidi"/>
      <w:b/>
      <w:bCs/>
      <w:iCs/>
    </w:rPr>
  </w:style>
  <w:style w:type="paragraph" w:styleId="Header">
    <w:name w:val="header"/>
    <w:basedOn w:val="Normal"/>
    <w:link w:val="HeaderChar"/>
    <w:uiPriority w:val="99"/>
    <w:unhideWhenUsed/>
    <w:rsid w:val="00CE6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622"/>
    <w:rPr>
      <w:rFonts w:ascii="Arial" w:hAnsi="Arial"/>
    </w:rPr>
  </w:style>
  <w:style w:type="paragraph" w:styleId="Footer">
    <w:name w:val="footer"/>
    <w:basedOn w:val="Normal"/>
    <w:link w:val="FooterChar"/>
    <w:uiPriority w:val="99"/>
    <w:unhideWhenUsed/>
    <w:rsid w:val="00CE6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622"/>
    <w:rPr>
      <w:rFonts w:ascii="Arial" w:hAnsi="Arial"/>
    </w:rPr>
  </w:style>
  <w:style w:type="table" w:styleId="TableGrid">
    <w:name w:val="Table Grid"/>
    <w:basedOn w:val="TableNormal"/>
    <w:uiPriority w:val="59"/>
    <w:rsid w:val="0033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BD3"/>
    <w:rPr>
      <w:color w:val="0000FF" w:themeColor="hyperlink"/>
      <w:u w:val="single"/>
    </w:rPr>
  </w:style>
  <w:style w:type="paragraph" w:styleId="ListParagraph">
    <w:name w:val="List Paragraph"/>
    <w:basedOn w:val="Normal"/>
    <w:uiPriority w:val="34"/>
    <w:qFormat/>
    <w:rsid w:val="00F95E80"/>
    <w:pPr>
      <w:ind w:left="720"/>
      <w:contextualSpacing/>
    </w:pPr>
  </w:style>
  <w:style w:type="character" w:styleId="UnresolvedMention">
    <w:name w:val="Unresolved Mention"/>
    <w:basedOn w:val="DefaultParagraphFont"/>
    <w:uiPriority w:val="99"/>
    <w:semiHidden/>
    <w:unhideWhenUsed/>
    <w:rsid w:val="0075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412209">
      <w:bodyDiv w:val="1"/>
      <w:marLeft w:val="0"/>
      <w:marRight w:val="0"/>
      <w:marTop w:val="0"/>
      <w:marBottom w:val="0"/>
      <w:divBdr>
        <w:top w:val="none" w:sz="0" w:space="0" w:color="auto"/>
        <w:left w:val="none" w:sz="0" w:space="0" w:color="auto"/>
        <w:bottom w:val="none" w:sz="0" w:space="0" w:color="auto"/>
        <w:right w:val="none" w:sz="0" w:space="0" w:color="auto"/>
      </w:divBdr>
    </w:div>
    <w:div w:id="1607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adershipDevelopment@kent.fire-uk.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adershipDevelopment@kent.fire-uk.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F7C88E6E8A8C46B609F69FDEA239B8" ma:contentTypeVersion="10" ma:contentTypeDescription="Create a new document." ma:contentTypeScope="" ma:versionID="2770d2d657e124547631d838a8f46a1c">
  <xsd:schema xmlns:xsd="http://www.w3.org/2001/XMLSchema" xmlns:xs="http://www.w3.org/2001/XMLSchema" xmlns:p="http://schemas.microsoft.com/office/2006/metadata/properties" xmlns:ns3="7e3a7aac-c403-4f6a-8e8d-013d77ff4ffa" xmlns:ns4="28e471a4-c14c-4486-b3a3-9253a8aec7b4" targetNamespace="http://schemas.microsoft.com/office/2006/metadata/properties" ma:root="true" ma:fieldsID="49be22807629ae213e5a56dd6f8f682d" ns3:_="" ns4:_="">
    <xsd:import namespace="7e3a7aac-c403-4f6a-8e8d-013d77ff4ffa"/>
    <xsd:import namespace="28e471a4-c14c-4486-b3a3-9253a8aec7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a7aac-c403-4f6a-8e8d-013d77ff4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471a4-c14c-4486-b3a3-9253a8aec7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82EE5-0B39-48AC-8BBB-C7B6DA454840}">
  <ds:schemaRefs>
    <ds:schemaRef ds:uri="http://schemas.microsoft.com/sharepoint/v3/contenttype/forms"/>
  </ds:schemaRefs>
</ds:datastoreItem>
</file>

<file path=customXml/itemProps2.xml><?xml version="1.0" encoding="utf-8"?>
<ds:datastoreItem xmlns:ds="http://schemas.openxmlformats.org/officeDocument/2006/customXml" ds:itemID="{D7D57F57-371F-4247-8248-4F4016EE2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9ACE2D-46D5-4E2F-A89E-76321DA7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a7aac-c403-4f6a-8e8d-013d77ff4ffa"/>
    <ds:schemaRef ds:uri="28e471a4-c14c-4486-b3a3-9253a8aec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Kent Fire and Rescue Service</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Salisbury, Richard</dc:creator>
  <cp:keywords/>
  <dc:description/>
  <cp:lastModifiedBy>Reed, Paula</cp:lastModifiedBy>
  <cp:revision>2</cp:revision>
  <dcterms:created xsi:type="dcterms:W3CDTF">2025-01-09T10:08:00Z</dcterms:created>
  <dcterms:modified xsi:type="dcterms:W3CDTF">2025-01-09T10:08:00Z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0x01010077F7C88E6E8A8C46B609F69FDEA239B8</vt:lpwstr>
  </property>
</Properties>
</file>